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29C0" w14:textId="1A178C75" w:rsidR="00F163A7" w:rsidRPr="00B334D7" w:rsidRDefault="006A7E31" w:rsidP="009917D2">
      <w:pPr>
        <w:ind w:firstLineChars="400" w:firstLine="1120"/>
        <w:jc w:val="left"/>
        <w:rPr>
          <w:sz w:val="28"/>
          <w:szCs w:val="28"/>
        </w:rPr>
      </w:pPr>
      <w:r>
        <w:rPr>
          <w:rFonts w:hint="eastAsia"/>
          <w:sz w:val="28"/>
          <w:szCs w:val="28"/>
        </w:rPr>
        <w:t>吉浜</w:t>
      </w:r>
      <w:r w:rsidR="00082ACB" w:rsidRPr="00B334D7">
        <w:rPr>
          <w:rFonts w:hint="eastAsia"/>
          <w:sz w:val="28"/>
          <w:szCs w:val="28"/>
        </w:rPr>
        <w:t>海水浴場</w:t>
      </w:r>
      <w:r w:rsidR="00734EB7" w:rsidRPr="00B334D7">
        <w:rPr>
          <w:rFonts w:hint="eastAsia"/>
          <w:sz w:val="28"/>
          <w:szCs w:val="28"/>
        </w:rPr>
        <w:t>ステージ</w:t>
      </w:r>
      <w:r w:rsidR="009917D2">
        <w:rPr>
          <w:rFonts w:hint="eastAsia"/>
          <w:sz w:val="28"/>
          <w:szCs w:val="28"/>
        </w:rPr>
        <w:t>（ワイワイステージ）</w:t>
      </w:r>
      <w:r w:rsidR="00734EB7" w:rsidRPr="00B334D7">
        <w:rPr>
          <w:rFonts w:hint="eastAsia"/>
          <w:sz w:val="28"/>
          <w:szCs w:val="28"/>
        </w:rPr>
        <w:t>利用団体募集要項</w:t>
      </w:r>
    </w:p>
    <w:p w14:paraId="134AF448" w14:textId="231D067B" w:rsidR="005024DD" w:rsidRPr="00F679EC" w:rsidRDefault="005024DD" w:rsidP="0019273D">
      <w:pPr>
        <w:ind w:firstLineChars="300" w:firstLine="720"/>
        <w:rPr>
          <w:sz w:val="24"/>
          <w:szCs w:val="24"/>
        </w:rPr>
      </w:pPr>
      <w:r w:rsidRPr="00F679EC">
        <w:rPr>
          <w:rFonts w:hint="eastAsia"/>
          <w:sz w:val="24"/>
          <w:szCs w:val="24"/>
        </w:rPr>
        <w:t>●開催目的</w:t>
      </w:r>
    </w:p>
    <w:p w14:paraId="7A6ED923" w14:textId="77777777" w:rsidR="0019273D" w:rsidRDefault="00F679EC" w:rsidP="0019273D">
      <w:pPr>
        <w:ind w:leftChars="300" w:left="630"/>
        <w:rPr>
          <w:sz w:val="24"/>
          <w:szCs w:val="24"/>
        </w:rPr>
      </w:pPr>
      <w:r>
        <w:rPr>
          <w:rFonts w:hint="eastAsia"/>
          <w:sz w:val="24"/>
          <w:szCs w:val="24"/>
        </w:rPr>
        <w:t xml:space="preserve">　</w:t>
      </w:r>
      <w:r w:rsidR="005024DD" w:rsidRPr="00F679EC">
        <w:rPr>
          <w:rFonts w:hint="eastAsia"/>
          <w:sz w:val="24"/>
          <w:szCs w:val="24"/>
        </w:rPr>
        <w:t>地元で文化活動を行っている団体が発表する機会を設けるとともに</w:t>
      </w:r>
      <w:r w:rsidR="00DC3578">
        <w:rPr>
          <w:rFonts w:hint="eastAsia"/>
          <w:sz w:val="24"/>
          <w:szCs w:val="24"/>
        </w:rPr>
        <w:t>、</w:t>
      </w:r>
      <w:r w:rsidR="005024DD" w:rsidRPr="00F679EC">
        <w:rPr>
          <w:rFonts w:hint="eastAsia"/>
          <w:sz w:val="24"/>
          <w:szCs w:val="24"/>
        </w:rPr>
        <w:t>地域文化の</w:t>
      </w:r>
    </w:p>
    <w:p w14:paraId="423ACE71" w14:textId="1756DD27" w:rsidR="005024DD" w:rsidRPr="00F679EC" w:rsidRDefault="005024DD" w:rsidP="0019273D">
      <w:pPr>
        <w:ind w:leftChars="300" w:left="630"/>
        <w:rPr>
          <w:sz w:val="24"/>
          <w:szCs w:val="24"/>
        </w:rPr>
      </w:pPr>
      <w:r w:rsidRPr="00F679EC">
        <w:rPr>
          <w:rFonts w:hint="eastAsia"/>
          <w:sz w:val="24"/>
          <w:szCs w:val="24"/>
        </w:rPr>
        <w:t>向上と活性化を</w:t>
      </w:r>
      <w:r w:rsidR="00596727">
        <w:rPr>
          <w:rFonts w:hint="eastAsia"/>
          <w:sz w:val="24"/>
          <w:szCs w:val="24"/>
        </w:rPr>
        <w:t>図る</w:t>
      </w:r>
      <w:r w:rsidR="00DC3578">
        <w:rPr>
          <w:rFonts w:hint="eastAsia"/>
          <w:sz w:val="24"/>
          <w:szCs w:val="24"/>
        </w:rPr>
        <w:t>ことを目的とする</w:t>
      </w:r>
      <w:r w:rsidRPr="00F679EC">
        <w:rPr>
          <w:rFonts w:hint="eastAsia"/>
          <w:sz w:val="24"/>
          <w:szCs w:val="24"/>
        </w:rPr>
        <w:t>。</w:t>
      </w:r>
    </w:p>
    <w:p w14:paraId="19A35F35" w14:textId="3060A897" w:rsidR="00734EB7" w:rsidRPr="00F679EC" w:rsidRDefault="00734EB7" w:rsidP="0019273D">
      <w:pPr>
        <w:ind w:firstLineChars="300" w:firstLine="720"/>
        <w:rPr>
          <w:sz w:val="24"/>
          <w:szCs w:val="24"/>
        </w:rPr>
      </w:pPr>
      <w:r w:rsidRPr="00F679EC">
        <w:rPr>
          <w:rFonts w:hint="eastAsia"/>
          <w:sz w:val="24"/>
          <w:szCs w:val="24"/>
        </w:rPr>
        <w:t>●募集団体</w:t>
      </w:r>
    </w:p>
    <w:p w14:paraId="0E0D805E" w14:textId="77777777" w:rsidR="0019273D" w:rsidRDefault="00004B27" w:rsidP="0019273D">
      <w:pPr>
        <w:ind w:firstLineChars="400" w:firstLine="960"/>
        <w:rPr>
          <w:sz w:val="24"/>
          <w:szCs w:val="24"/>
        </w:rPr>
      </w:pPr>
      <w:r w:rsidRPr="00F679EC">
        <w:rPr>
          <w:rFonts w:hint="eastAsia"/>
          <w:sz w:val="24"/>
          <w:szCs w:val="24"/>
        </w:rPr>
        <w:t>町内在住者か在学者、または在勤者を含み、町内で活動・練習している</w:t>
      </w:r>
      <w:r w:rsidR="008203AC">
        <w:rPr>
          <w:rFonts w:hint="eastAsia"/>
          <w:sz w:val="24"/>
          <w:szCs w:val="24"/>
        </w:rPr>
        <w:t>各種団体</w:t>
      </w:r>
    </w:p>
    <w:p w14:paraId="073074E9" w14:textId="6FC5B068" w:rsidR="00734EB7" w:rsidRPr="00F679EC" w:rsidRDefault="00AE0367" w:rsidP="0019273D">
      <w:pPr>
        <w:ind w:firstLineChars="200" w:firstLine="480"/>
        <w:rPr>
          <w:sz w:val="24"/>
          <w:szCs w:val="24"/>
        </w:rPr>
      </w:pPr>
      <w:r w:rsidRPr="00F679EC">
        <w:rPr>
          <w:rFonts w:hint="eastAsia"/>
          <w:sz w:val="24"/>
          <w:szCs w:val="24"/>
        </w:rPr>
        <w:t>（２名以上のグループ）</w:t>
      </w:r>
    </w:p>
    <w:p w14:paraId="6F65E9D5" w14:textId="185129AC" w:rsidR="00004B27" w:rsidRPr="00F679EC" w:rsidRDefault="00004B27" w:rsidP="0019273D">
      <w:pPr>
        <w:ind w:firstLineChars="300" w:firstLine="720"/>
        <w:rPr>
          <w:sz w:val="24"/>
          <w:szCs w:val="24"/>
        </w:rPr>
      </w:pPr>
      <w:r w:rsidRPr="00F679EC">
        <w:rPr>
          <w:rFonts w:hint="eastAsia"/>
          <w:sz w:val="24"/>
          <w:szCs w:val="24"/>
        </w:rPr>
        <w:t>●ステージの規模</w:t>
      </w:r>
    </w:p>
    <w:p w14:paraId="5DC2A1EB" w14:textId="5415DBE0" w:rsidR="00004B27" w:rsidRPr="00F679EC" w:rsidRDefault="00AE0367" w:rsidP="0019273D">
      <w:pPr>
        <w:ind w:firstLineChars="400" w:firstLine="960"/>
        <w:rPr>
          <w:sz w:val="24"/>
          <w:szCs w:val="24"/>
        </w:rPr>
      </w:pPr>
      <w:r w:rsidRPr="00F679EC">
        <w:rPr>
          <w:rFonts w:hint="eastAsia"/>
          <w:sz w:val="24"/>
          <w:szCs w:val="24"/>
        </w:rPr>
        <w:t>幅</w:t>
      </w:r>
      <w:r w:rsidR="00004B27" w:rsidRPr="00F679EC">
        <w:rPr>
          <w:rFonts w:hint="eastAsia"/>
          <w:sz w:val="24"/>
          <w:szCs w:val="24"/>
        </w:rPr>
        <w:t>7.2ｍ×</w:t>
      </w:r>
      <w:r w:rsidRPr="00F679EC">
        <w:rPr>
          <w:rFonts w:hint="eastAsia"/>
          <w:sz w:val="24"/>
          <w:szCs w:val="24"/>
        </w:rPr>
        <w:t>奥行</w:t>
      </w:r>
      <w:r w:rsidR="00004B27" w:rsidRPr="00F679EC">
        <w:rPr>
          <w:rFonts w:hint="eastAsia"/>
          <w:sz w:val="24"/>
          <w:szCs w:val="24"/>
        </w:rPr>
        <w:t>6.3ｍ</w:t>
      </w:r>
    </w:p>
    <w:p w14:paraId="6FB6F011" w14:textId="259B5544" w:rsidR="00734EB7" w:rsidRPr="00F679EC" w:rsidRDefault="00734EB7" w:rsidP="00734EB7">
      <w:pPr>
        <w:rPr>
          <w:sz w:val="24"/>
          <w:szCs w:val="24"/>
        </w:rPr>
      </w:pPr>
      <w:r w:rsidRPr="00F679EC">
        <w:rPr>
          <w:rFonts w:hint="eastAsia"/>
          <w:sz w:val="24"/>
          <w:szCs w:val="24"/>
        </w:rPr>
        <w:t xml:space="preserve">　　</w:t>
      </w:r>
      <w:r w:rsidR="0019273D">
        <w:rPr>
          <w:rFonts w:hint="eastAsia"/>
          <w:sz w:val="24"/>
          <w:szCs w:val="24"/>
        </w:rPr>
        <w:t xml:space="preserve"> </w:t>
      </w:r>
      <w:r w:rsidR="00F679EC">
        <w:rPr>
          <w:sz w:val="24"/>
          <w:szCs w:val="24"/>
        </w:rPr>
        <w:t xml:space="preserve"> </w:t>
      </w:r>
      <w:r w:rsidRPr="00F679EC">
        <w:rPr>
          <w:rFonts w:hint="eastAsia"/>
          <w:sz w:val="24"/>
          <w:szCs w:val="24"/>
        </w:rPr>
        <w:t>●</w:t>
      </w:r>
      <w:r w:rsidR="00004B27" w:rsidRPr="00F679EC">
        <w:rPr>
          <w:rFonts w:hint="eastAsia"/>
          <w:sz w:val="24"/>
          <w:szCs w:val="24"/>
        </w:rPr>
        <w:t>その他</w:t>
      </w:r>
    </w:p>
    <w:p w14:paraId="0D45D78B" w14:textId="033AFD0F" w:rsidR="00734EB7" w:rsidRPr="00F679EC" w:rsidRDefault="005024DD" w:rsidP="00734EB7">
      <w:pPr>
        <w:rPr>
          <w:sz w:val="24"/>
          <w:szCs w:val="24"/>
        </w:rPr>
      </w:pPr>
      <w:r w:rsidRPr="00F679EC">
        <w:rPr>
          <w:rFonts w:hint="eastAsia"/>
          <w:sz w:val="24"/>
          <w:szCs w:val="24"/>
        </w:rPr>
        <w:t xml:space="preserve">　　　　・ステージの使用は無料</w:t>
      </w:r>
      <w:r w:rsidR="00914910" w:rsidRPr="00F679EC">
        <w:rPr>
          <w:rFonts w:hint="eastAsia"/>
          <w:sz w:val="24"/>
          <w:szCs w:val="24"/>
        </w:rPr>
        <w:t>、</w:t>
      </w:r>
      <w:r w:rsidR="00734EB7" w:rsidRPr="00F679EC">
        <w:rPr>
          <w:rFonts w:hint="eastAsia"/>
          <w:sz w:val="24"/>
          <w:szCs w:val="24"/>
        </w:rPr>
        <w:t>出演料、交通費等の</w:t>
      </w:r>
      <w:r w:rsidR="00AE0367" w:rsidRPr="00F679EC">
        <w:rPr>
          <w:rFonts w:hint="eastAsia"/>
          <w:sz w:val="24"/>
          <w:szCs w:val="24"/>
        </w:rPr>
        <w:t>支給</w:t>
      </w:r>
      <w:r w:rsidR="00734EB7" w:rsidRPr="00F679EC">
        <w:rPr>
          <w:rFonts w:hint="eastAsia"/>
          <w:sz w:val="24"/>
          <w:szCs w:val="24"/>
        </w:rPr>
        <w:t>なし</w:t>
      </w:r>
      <w:r w:rsidR="002F4B0E">
        <w:rPr>
          <w:rFonts w:hint="eastAsia"/>
          <w:sz w:val="24"/>
          <w:szCs w:val="24"/>
        </w:rPr>
        <w:t>。</w:t>
      </w:r>
      <w:r w:rsidR="006A7E31">
        <w:rPr>
          <w:rFonts w:hint="eastAsia"/>
          <w:sz w:val="24"/>
          <w:szCs w:val="24"/>
        </w:rPr>
        <w:t>音源</w:t>
      </w:r>
      <w:r w:rsidR="008203AC">
        <w:rPr>
          <w:rFonts w:hint="eastAsia"/>
          <w:sz w:val="24"/>
          <w:szCs w:val="24"/>
        </w:rPr>
        <w:t>等は使用者が準備</w:t>
      </w:r>
      <w:r w:rsidR="0019273D">
        <w:rPr>
          <w:rFonts w:hint="eastAsia"/>
          <w:sz w:val="24"/>
          <w:szCs w:val="24"/>
        </w:rPr>
        <w:t>。</w:t>
      </w:r>
    </w:p>
    <w:p w14:paraId="6EAD97CA" w14:textId="0920ABDB" w:rsidR="005024DD" w:rsidRPr="00F679EC" w:rsidRDefault="00AE0367" w:rsidP="00F679EC">
      <w:pPr>
        <w:ind w:left="1920" w:hangingChars="800" w:hanging="1920"/>
        <w:rPr>
          <w:sz w:val="24"/>
          <w:szCs w:val="24"/>
        </w:rPr>
      </w:pPr>
      <w:r w:rsidRPr="00F679EC">
        <w:rPr>
          <w:rFonts w:hint="eastAsia"/>
          <w:sz w:val="24"/>
          <w:szCs w:val="24"/>
        </w:rPr>
        <w:t xml:space="preserve">　　　　</w:t>
      </w:r>
      <w:r w:rsidR="00734EB7" w:rsidRPr="00F679EC">
        <w:rPr>
          <w:rFonts w:hint="eastAsia"/>
          <w:sz w:val="24"/>
          <w:szCs w:val="24"/>
        </w:rPr>
        <w:t>・海水浴場に来</w:t>
      </w:r>
      <w:r w:rsidRPr="00F679EC">
        <w:rPr>
          <w:rFonts w:hint="eastAsia"/>
          <w:sz w:val="24"/>
          <w:szCs w:val="24"/>
        </w:rPr>
        <w:t>ら</w:t>
      </w:r>
      <w:r w:rsidR="00734EB7" w:rsidRPr="00F679EC">
        <w:rPr>
          <w:rFonts w:hint="eastAsia"/>
          <w:sz w:val="24"/>
          <w:szCs w:val="24"/>
        </w:rPr>
        <w:t>れたお客様に楽しんでいただけ</w:t>
      </w:r>
      <w:r w:rsidRPr="00F679EC">
        <w:rPr>
          <w:rFonts w:hint="eastAsia"/>
          <w:sz w:val="24"/>
          <w:szCs w:val="24"/>
        </w:rPr>
        <w:t>る</w:t>
      </w:r>
      <w:r w:rsidR="00734EB7" w:rsidRPr="00F679EC">
        <w:rPr>
          <w:rFonts w:hint="eastAsia"/>
          <w:sz w:val="24"/>
          <w:szCs w:val="24"/>
        </w:rPr>
        <w:t>内容のもの</w:t>
      </w:r>
      <w:r w:rsidR="005024DD" w:rsidRPr="00F679EC">
        <w:rPr>
          <w:rFonts w:hint="eastAsia"/>
          <w:sz w:val="24"/>
          <w:szCs w:val="24"/>
        </w:rPr>
        <w:t>とする。</w:t>
      </w:r>
    </w:p>
    <w:p w14:paraId="192E624D" w14:textId="01FCF14A" w:rsidR="005024DD" w:rsidRDefault="005024DD" w:rsidP="00F679EC">
      <w:pPr>
        <w:ind w:left="1920" w:hangingChars="800" w:hanging="1920"/>
        <w:rPr>
          <w:sz w:val="24"/>
          <w:szCs w:val="24"/>
        </w:rPr>
      </w:pPr>
      <w:r w:rsidRPr="00F679EC">
        <w:rPr>
          <w:rFonts w:hint="eastAsia"/>
          <w:sz w:val="24"/>
          <w:szCs w:val="24"/>
        </w:rPr>
        <w:t xml:space="preserve">　　　　・</w:t>
      </w:r>
      <w:r w:rsidR="00004B27" w:rsidRPr="00F679EC">
        <w:rPr>
          <w:rFonts w:hint="eastAsia"/>
          <w:sz w:val="24"/>
          <w:szCs w:val="24"/>
        </w:rPr>
        <w:t>政治、</w:t>
      </w:r>
      <w:r w:rsidR="00912C26" w:rsidRPr="00F679EC">
        <w:rPr>
          <w:rFonts w:hint="eastAsia"/>
          <w:sz w:val="24"/>
          <w:szCs w:val="24"/>
        </w:rPr>
        <w:t>宗教</w:t>
      </w:r>
      <w:r w:rsidR="00004B27" w:rsidRPr="00F679EC">
        <w:rPr>
          <w:rFonts w:hint="eastAsia"/>
          <w:sz w:val="24"/>
          <w:szCs w:val="24"/>
        </w:rPr>
        <w:t>的な内容及び公序良俗に反する</w:t>
      </w:r>
      <w:r w:rsidR="00AE0367" w:rsidRPr="00F679EC">
        <w:rPr>
          <w:rFonts w:hint="eastAsia"/>
          <w:sz w:val="24"/>
          <w:szCs w:val="24"/>
        </w:rPr>
        <w:t>もの</w:t>
      </w:r>
      <w:r w:rsidR="00004B27" w:rsidRPr="00F679EC">
        <w:rPr>
          <w:rFonts w:hint="eastAsia"/>
          <w:sz w:val="24"/>
          <w:szCs w:val="24"/>
        </w:rPr>
        <w:t>は不可</w:t>
      </w:r>
      <w:r w:rsidR="002F4B0E">
        <w:rPr>
          <w:rFonts w:hint="eastAsia"/>
          <w:sz w:val="24"/>
          <w:szCs w:val="24"/>
        </w:rPr>
        <w:t>。</w:t>
      </w:r>
    </w:p>
    <w:p w14:paraId="757FDF60" w14:textId="3B67CFCB" w:rsidR="002F4B0E" w:rsidRPr="00F679EC" w:rsidRDefault="002F4B0E" w:rsidP="00F679EC">
      <w:pPr>
        <w:ind w:left="1920" w:hangingChars="800" w:hanging="1920"/>
        <w:rPr>
          <w:sz w:val="24"/>
          <w:szCs w:val="24"/>
        </w:rPr>
      </w:pPr>
      <w:r>
        <w:rPr>
          <w:rFonts w:hint="eastAsia"/>
          <w:sz w:val="24"/>
          <w:szCs w:val="24"/>
        </w:rPr>
        <w:t xml:space="preserve">　　　　・近隣への影響に配慮した音出しを遵守し、過剰な音量ではないものとする。</w:t>
      </w:r>
    </w:p>
    <w:p w14:paraId="57274F99" w14:textId="16CE01AA" w:rsidR="00004B27" w:rsidRPr="00F679EC" w:rsidRDefault="00004B27" w:rsidP="00734EB7">
      <w:pPr>
        <w:rPr>
          <w:sz w:val="24"/>
          <w:szCs w:val="24"/>
        </w:rPr>
      </w:pPr>
      <w:r w:rsidRPr="00F679EC">
        <w:rPr>
          <w:rFonts w:hint="eastAsia"/>
          <w:sz w:val="24"/>
          <w:szCs w:val="24"/>
        </w:rPr>
        <w:t xml:space="preserve">　　　　・電源（20Ａ）１か</w:t>
      </w:r>
      <w:r w:rsidR="003C3B25">
        <w:rPr>
          <w:rFonts w:hint="eastAsia"/>
          <w:sz w:val="24"/>
          <w:szCs w:val="24"/>
        </w:rPr>
        <w:t>所</w:t>
      </w:r>
      <w:r w:rsidR="00BE09CF">
        <w:rPr>
          <w:rFonts w:hint="eastAsia"/>
          <w:sz w:val="24"/>
          <w:szCs w:val="24"/>
        </w:rPr>
        <w:t>の</w:t>
      </w:r>
      <w:r w:rsidR="003C3B25">
        <w:rPr>
          <w:rFonts w:hint="eastAsia"/>
          <w:sz w:val="24"/>
          <w:szCs w:val="24"/>
        </w:rPr>
        <w:t>用意</w:t>
      </w:r>
      <w:r w:rsidR="006A7E31">
        <w:rPr>
          <w:rFonts w:hint="eastAsia"/>
          <w:sz w:val="24"/>
          <w:szCs w:val="24"/>
        </w:rPr>
        <w:t>あり、</w:t>
      </w:r>
      <w:r w:rsidRPr="00F679EC">
        <w:rPr>
          <w:rFonts w:hint="eastAsia"/>
          <w:sz w:val="24"/>
          <w:szCs w:val="24"/>
        </w:rPr>
        <w:t>照明なし</w:t>
      </w:r>
      <w:r w:rsidR="002F4B0E">
        <w:rPr>
          <w:rFonts w:hint="eastAsia"/>
          <w:sz w:val="24"/>
          <w:szCs w:val="24"/>
        </w:rPr>
        <w:t>。</w:t>
      </w:r>
    </w:p>
    <w:p w14:paraId="47D0B07D" w14:textId="73F9CF47" w:rsidR="00914910" w:rsidRDefault="00914910" w:rsidP="00914910">
      <w:pPr>
        <w:ind w:left="1800" w:hangingChars="750" w:hanging="1800"/>
        <w:rPr>
          <w:sz w:val="24"/>
          <w:szCs w:val="24"/>
        </w:rPr>
      </w:pPr>
      <w:r w:rsidRPr="00F679EC">
        <w:rPr>
          <w:rFonts w:hint="eastAsia"/>
          <w:sz w:val="24"/>
          <w:szCs w:val="24"/>
        </w:rPr>
        <w:t xml:space="preserve">　　　　・参加にあたっては、体調管理等に</w:t>
      </w:r>
      <w:r w:rsidR="007C55AA">
        <w:rPr>
          <w:rFonts w:hint="eastAsia"/>
          <w:sz w:val="24"/>
          <w:szCs w:val="24"/>
        </w:rPr>
        <w:t>注意</w:t>
      </w:r>
      <w:r w:rsidRPr="00F679EC">
        <w:rPr>
          <w:rFonts w:hint="eastAsia"/>
          <w:sz w:val="24"/>
          <w:szCs w:val="24"/>
        </w:rPr>
        <w:t>すること</w:t>
      </w:r>
      <w:r w:rsidRPr="00F679EC">
        <w:rPr>
          <w:sz w:val="24"/>
          <w:szCs w:val="24"/>
        </w:rPr>
        <w:t>。</w:t>
      </w:r>
    </w:p>
    <w:p w14:paraId="3D7F753E" w14:textId="6D35AA2E" w:rsidR="004D3525" w:rsidRDefault="004D3525" w:rsidP="003D7030">
      <w:pPr>
        <w:ind w:left="1800" w:hangingChars="750" w:hanging="1800"/>
        <w:rPr>
          <w:sz w:val="24"/>
          <w:szCs w:val="24"/>
        </w:rPr>
      </w:pPr>
      <w:r>
        <w:rPr>
          <w:rFonts w:hint="eastAsia"/>
          <w:sz w:val="24"/>
          <w:szCs w:val="24"/>
        </w:rPr>
        <w:t xml:space="preserve">　　　　・申込方法　観光課施設係に</w:t>
      </w:r>
      <w:r w:rsidR="004171C7">
        <w:rPr>
          <w:rFonts w:hint="eastAsia"/>
          <w:sz w:val="24"/>
          <w:szCs w:val="24"/>
        </w:rPr>
        <w:t>メール、</w:t>
      </w:r>
      <w:r>
        <w:rPr>
          <w:rFonts w:hint="eastAsia"/>
          <w:sz w:val="24"/>
          <w:szCs w:val="24"/>
        </w:rPr>
        <w:t>電話</w:t>
      </w:r>
      <w:r w:rsidR="003D7030">
        <w:rPr>
          <w:rFonts w:hint="eastAsia"/>
          <w:sz w:val="24"/>
          <w:szCs w:val="24"/>
        </w:rPr>
        <w:t>、F</w:t>
      </w:r>
      <w:r w:rsidR="003D7030">
        <w:rPr>
          <w:sz w:val="24"/>
          <w:szCs w:val="24"/>
        </w:rPr>
        <w:t>AX</w:t>
      </w:r>
      <w:r>
        <w:rPr>
          <w:rFonts w:hint="eastAsia"/>
          <w:sz w:val="24"/>
          <w:szCs w:val="24"/>
        </w:rPr>
        <w:t>で申し込む</w:t>
      </w:r>
    </w:p>
    <w:p w14:paraId="46D7D837" w14:textId="03215997" w:rsidR="004171C7" w:rsidRDefault="004171C7" w:rsidP="003D7030">
      <w:pPr>
        <w:ind w:left="1800" w:hangingChars="750" w:hanging="1800"/>
        <w:rPr>
          <w:sz w:val="24"/>
          <w:szCs w:val="24"/>
        </w:rPr>
      </w:pPr>
      <w:r>
        <w:rPr>
          <w:rFonts w:hint="eastAsia"/>
          <w:sz w:val="24"/>
          <w:szCs w:val="24"/>
        </w:rPr>
        <w:t xml:space="preserve">　　　　　　　　　　T</w:t>
      </w:r>
      <w:r>
        <w:rPr>
          <w:sz w:val="24"/>
          <w:szCs w:val="24"/>
        </w:rPr>
        <w:t>EL</w:t>
      </w:r>
      <w:r>
        <w:rPr>
          <w:rFonts w:hint="eastAsia"/>
          <w:sz w:val="24"/>
          <w:szCs w:val="24"/>
        </w:rPr>
        <w:t>：</w:t>
      </w:r>
      <w:r>
        <w:rPr>
          <w:sz w:val="24"/>
          <w:szCs w:val="24"/>
        </w:rPr>
        <w:t xml:space="preserve">0465-63-2111  </w:t>
      </w:r>
      <w:r>
        <w:rPr>
          <w:rFonts w:hint="eastAsia"/>
          <w:sz w:val="24"/>
          <w:szCs w:val="24"/>
        </w:rPr>
        <w:t>内線712</w:t>
      </w:r>
    </w:p>
    <w:p w14:paraId="3ECE97A1" w14:textId="49033ABD" w:rsidR="004171C7" w:rsidRPr="00F679EC" w:rsidRDefault="004171C7" w:rsidP="004171C7">
      <w:pPr>
        <w:ind w:leftChars="700" w:left="1470" w:firstLineChars="400" w:firstLine="960"/>
        <w:rPr>
          <w:sz w:val="24"/>
          <w:szCs w:val="24"/>
        </w:rPr>
      </w:pPr>
      <w:r>
        <w:rPr>
          <w:rFonts w:hint="eastAsia"/>
          <w:sz w:val="24"/>
          <w:szCs w:val="24"/>
        </w:rPr>
        <w:t>E-mail</w:t>
      </w:r>
      <w:r>
        <w:rPr>
          <w:sz w:val="24"/>
          <w:szCs w:val="24"/>
        </w:rPr>
        <w:t xml:space="preserve"> </w:t>
      </w:r>
      <w:r>
        <w:rPr>
          <w:rFonts w:hint="eastAsia"/>
          <w:sz w:val="24"/>
          <w:szCs w:val="24"/>
        </w:rPr>
        <w:t>:</w:t>
      </w:r>
      <w:r>
        <w:rPr>
          <w:sz w:val="24"/>
          <w:szCs w:val="24"/>
        </w:rPr>
        <w:t xml:space="preserve"> </w:t>
      </w:r>
      <w:r>
        <w:rPr>
          <w:rFonts w:hint="eastAsia"/>
          <w:sz w:val="24"/>
          <w:szCs w:val="24"/>
        </w:rPr>
        <w:t>k</w:t>
      </w:r>
      <w:r>
        <w:rPr>
          <w:sz w:val="24"/>
          <w:szCs w:val="24"/>
        </w:rPr>
        <w:t>anko@town.yugawara.kanagawa.jp</w:t>
      </w:r>
    </w:p>
    <w:p w14:paraId="7CFABF3F" w14:textId="70A57A6F" w:rsidR="00914910" w:rsidRPr="00F679EC" w:rsidRDefault="00914910" w:rsidP="00914910">
      <w:pPr>
        <w:ind w:left="1800" w:hangingChars="750" w:hanging="1800"/>
        <w:rPr>
          <w:sz w:val="24"/>
          <w:szCs w:val="24"/>
        </w:rPr>
      </w:pPr>
      <w:r w:rsidRPr="00F679EC">
        <w:rPr>
          <w:rFonts w:hint="eastAsia"/>
          <w:sz w:val="24"/>
          <w:szCs w:val="24"/>
        </w:rPr>
        <w:t xml:space="preserve">　　　　・申込みが多数の場合は、主催者が協議、決定する。</w:t>
      </w:r>
    </w:p>
    <w:sectPr w:rsidR="00914910" w:rsidRPr="00F679EC" w:rsidSect="004171C7">
      <w:pgSz w:w="11906" w:h="16838"/>
      <w:pgMar w:top="1247" w:right="1134" w:bottom="851"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C8B4" w14:textId="77777777" w:rsidR="003C3B25" w:rsidRDefault="003C3B25" w:rsidP="003C3B25">
      <w:r>
        <w:separator/>
      </w:r>
    </w:p>
  </w:endnote>
  <w:endnote w:type="continuationSeparator" w:id="0">
    <w:p w14:paraId="5459181A" w14:textId="77777777" w:rsidR="003C3B25" w:rsidRDefault="003C3B25" w:rsidP="003C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7B51" w14:textId="77777777" w:rsidR="003C3B25" w:rsidRDefault="003C3B25" w:rsidP="003C3B25">
      <w:r>
        <w:separator/>
      </w:r>
    </w:p>
  </w:footnote>
  <w:footnote w:type="continuationSeparator" w:id="0">
    <w:p w14:paraId="67283410" w14:textId="77777777" w:rsidR="003C3B25" w:rsidRDefault="003C3B25" w:rsidP="003C3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B7"/>
    <w:rsid w:val="00004B27"/>
    <w:rsid w:val="00082ACB"/>
    <w:rsid w:val="0019273D"/>
    <w:rsid w:val="00233F62"/>
    <w:rsid w:val="00264F53"/>
    <w:rsid w:val="00271384"/>
    <w:rsid w:val="002F4B0E"/>
    <w:rsid w:val="003C3B25"/>
    <w:rsid w:val="003D7030"/>
    <w:rsid w:val="004171C7"/>
    <w:rsid w:val="004D3525"/>
    <w:rsid w:val="005024DD"/>
    <w:rsid w:val="00512221"/>
    <w:rsid w:val="00596727"/>
    <w:rsid w:val="006A7E31"/>
    <w:rsid w:val="007211FE"/>
    <w:rsid w:val="00734EB7"/>
    <w:rsid w:val="007A115A"/>
    <w:rsid w:val="007C55AA"/>
    <w:rsid w:val="008203AC"/>
    <w:rsid w:val="00912C26"/>
    <w:rsid w:val="00914910"/>
    <w:rsid w:val="009917D2"/>
    <w:rsid w:val="00AA6492"/>
    <w:rsid w:val="00AE0367"/>
    <w:rsid w:val="00B13E1B"/>
    <w:rsid w:val="00B334D7"/>
    <w:rsid w:val="00BE09CF"/>
    <w:rsid w:val="00DC3578"/>
    <w:rsid w:val="00DD4894"/>
    <w:rsid w:val="00E70CE4"/>
    <w:rsid w:val="00E86A18"/>
    <w:rsid w:val="00F163A7"/>
    <w:rsid w:val="00F6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3F673"/>
  <w15:chartTrackingRefBased/>
  <w15:docId w15:val="{18583EEB-3492-43E3-A90B-9593F4A3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B25"/>
    <w:pPr>
      <w:tabs>
        <w:tab w:val="center" w:pos="4252"/>
        <w:tab w:val="right" w:pos="8504"/>
      </w:tabs>
      <w:snapToGrid w:val="0"/>
    </w:pPr>
  </w:style>
  <w:style w:type="character" w:customStyle="1" w:styleId="a4">
    <w:name w:val="ヘッダー (文字)"/>
    <w:basedOn w:val="a0"/>
    <w:link w:val="a3"/>
    <w:uiPriority w:val="99"/>
    <w:rsid w:val="003C3B25"/>
  </w:style>
  <w:style w:type="paragraph" w:styleId="a5">
    <w:name w:val="footer"/>
    <w:basedOn w:val="a"/>
    <w:link w:val="a6"/>
    <w:uiPriority w:val="99"/>
    <w:unhideWhenUsed/>
    <w:rsid w:val="003C3B25"/>
    <w:pPr>
      <w:tabs>
        <w:tab w:val="center" w:pos="4252"/>
        <w:tab w:val="right" w:pos="8504"/>
      </w:tabs>
      <w:snapToGrid w:val="0"/>
    </w:pPr>
  </w:style>
  <w:style w:type="character" w:customStyle="1" w:styleId="a6">
    <w:name w:val="フッター (文字)"/>
    <w:basedOn w:val="a0"/>
    <w:link w:val="a5"/>
    <w:uiPriority w:val="99"/>
    <w:rsid w:val="003C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F294-38CA-45E8-9E2E-1CBE174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髙橋資次(観光課)</dc:creator>
  <cp:keywords/>
  <dc:description/>
  <cp:lastModifiedBy>髙橋資次(観光課)</cp:lastModifiedBy>
  <cp:revision>11</cp:revision>
  <cp:lastPrinted>2023-06-27T01:18:00Z</cp:lastPrinted>
  <dcterms:created xsi:type="dcterms:W3CDTF">2023-05-30T01:21:00Z</dcterms:created>
  <dcterms:modified xsi:type="dcterms:W3CDTF">2025-07-03T08:25:00Z</dcterms:modified>
</cp:coreProperties>
</file>