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58AF" w14:textId="5D94311D" w:rsidR="00582E96" w:rsidRPr="00C12984" w:rsidRDefault="00262FE3">
      <w:pPr>
        <w:jc w:val="right"/>
        <w:rPr>
          <w:rFonts w:hAnsi="Century"/>
          <w:sz w:val="24"/>
          <w:szCs w:val="24"/>
        </w:rPr>
      </w:pPr>
      <w:r w:rsidRPr="00C12984">
        <w:rPr>
          <w:rFonts w:hAnsi="Century" w:hint="eastAsia"/>
          <w:sz w:val="24"/>
          <w:szCs w:val="24"/>
        </w:rPr>
        <w:t xml:space="preserve">　</w:t>
      </w:r>
      <w:r w:rsidR="00DC5C3F" w:rsidRPr="00C12984">
        <w:rPr>
          <w:rFonts w:hAnsi="Century" w:hint="eastAsia"/>
          <w:sz w:val="24"/>
          <w:szCs w:val="24"/>
        </w:rPr>
        <w:t xml:space="preserve">　　</w:t>
      </w:r>
      <w:r w:rsidR="00E12933">
        <w:rPr>
          <w:rFonts w:hAnsi="Century" w:hint="eastAsia"/>
          <w:sz w:val="24"/>
          <w:szCs w:val="24"/>
        </w:rPr>
        <w:t xml:space="preserve">令和　　</w:t>
      </w:r>
      <w:r w:rsidR="00582E96" w:rsidRPr="00C12984">
        <w:rPr>
          <w:rFonts w:hAnsi="Century" w:hint="eastAsia"/>
          <w:sz w:val="24"/>
          <w:szCs w:val="24"/>
        </w:rPr>
        <w:t>年　　月　　日</w:t>
      </w:r>
      <w:r w:rsidR="00DC5C3F" w:rsidRPr="00C12984">
        <w:rPr>
          <w:rFonts w:hAnsi="Century" w:hint="eastAsia"/>
          <w:sz w:val="24"/>
          <w:szCs w:val="24"/>
        </w:rPr>
        <w:t xml:space="preserve">　</w:t>
      </w:r>
    </w:p>
    <w:p w14:paraId="0198A33D" w14:textId="55736660" w:rsidR="00582E96" w:rsidRDefault="00582E96">
      <w:pPr>
        <w:rPr>
          <w:rFonts w:hAnsi="Century"/>
          <w:sz w:val="24"/>
          <w:szCs w:val="24"/>
        </w:rPr>
      </w:pPr>
    </w:p>
    <w:p w14:paraId="472B5833" w14:textId="77777777" w:rsidR="00CE75D0" w:rsidRPr="00C12984" w:rsidRDefault="00CE75D0">
      <w:pPr>
        <w:rPr>
          <w:rFonts w:hAnsi="Century" w:hint="eastAsia"/>
          <w:sz w:val="24"/>
          <w:szCs w:val="24"/>
        </w:rPr>
      </w:pPr>
    </w:p>
    <w:p w14:paraId="57BAFA1B" w14:textId="77777777" w:rsidR="00582E96" w:rsidRPr="00C12984" w:rsidRDefault="003B7C21">
      <w:pPr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かながわ県西空き家バンク掲載</w:t>
      </w:r>
      <w:r w:rsidR="00582E96" w:rsidRPr="00C12984">
        <w:rPr>
          <w:rFonts w:hAnsi="Century" w:hint="eastAsia"/>
          <w:sz w:val="24"/>
          <w:szCs w:val="24"/>
        </w:rPr>
        <w:t>申込書</w:t>
      </w:r>
    </w:p>
    <w:p w14:paraId="3B19B853" w14:textId="77777777" w:rsidR="00582E96" w:rsidRDefault="00582E96">
      <w:pPr>
        <w:rPr>
          <w:rFonts w:hAnsi="Century"/>
          <w:sz w:val="24"/>
          <w:szCs w:val="24"/>
        </w:rPr>
      </w:pPr>
    </w:p>
    <w:p w14:paraId="64C11746" w14:textId="77777777" w:rsidR="00C46FC9" w:rsidRPr="00C12984" w:rsidRDefault="00C46FC9">
      <w:pPr>
        <w:rPr>
          <w:rFonts w:hAnsi="Century"/>
          <w:sz w:val="24"/>
          <w:szCs w:val="24"/>
        </w:rPr>
      </w:pPr>
    </w:p>
    <w:p w14:paraId="5EA6D170" w14:textId="77777777" w:rsidR="00582E96" w:rsidRPr="00C12984" w:rsidRDefault="00C46FC9">
      <w:pPr>
        <w:jc w:val="right"/>
        <w:rPr>
          <w:rFonts w:hAnsi="Century"/>
          <w:sz w:val="24"/>
          <w:szCs w:val="24"/>
          <w:u w:val="single"/>
        </w:rPr>
      </w:pPr>
      <w:r>
        <w:rPr>
          <w:rFonts w:hAnsi="Century" w:hint="eastAsia"/>
          <w:sz w:val="24"/>
          <w:szCs w:val="24"/>
          <w:u w:val="single"/>
        </w:rPr>
        <w:t>住　所</w:t>
      </w:r>
      <w:r w:rsidR="00582E96" w:rsidRPr="00C12984">
        <w:rPr>
          <w:rFonts w:hAnsi="Century" w:hint="eastAsia"/>
          <w:sz w:val="24"/>
          <w:szCs w:val="24"/>
          <w:u w:val="single"/>
        </w:rPr>
        <w:t xml:space="preserve">　　</w:t>
      </w:r>
      <w:r w:rsidR="003B7C21">
        <w:rPr>
          <w:rFonts w:hAnsi="Century" w:hint="eastAsia"/>
          <w:sz w:val="24"/>
          <w:szCs w:val="24"/>
          <w:u w:val="single"/>
        </w:rPr>
        <w:t xml:space="preserve">　</w:t>
      </w:r>
      <w:r w:rsidR="00582E96" w:rsidRPr="00C12984">
        <w:rPr>
          <w:rFonts w:hAnsi="Century" w:hint="eastAsia"/>
          <w:sz w:val="24"/>
          <w:szCs w:val="24"/>
          <w:u w:val="single"/>
        </w:rPr>
        <w:t xml:space="preserve">　　　　　　　　　　　　　</w:t>
      </w:r>
      <w:r w:rsidR="00631C92">
        <w:rPr>
          <w:rFonts w:hAnsi="Century" w:hint="eastAsia"/>
          <w:sz w:val="24"/>
          <w:szCs w:val="24"/>
          <w:u w:val="single"/>
        </w:rPr>
        <w:t xml:space="preserve">　</w:t>
      </w:r>
    </w:p>
    <w:p w14:paraId="40BD9CF0" w14:textId="77777777" w:rsidR="00582E96" w:rsidRPr="00631C92" w:rsidRDefault="00582E96">
      <w:pPr>
        <w:rPr>
          <w:rFonts w:hAnsi="Century"/>
          <w:sz w:val="24"/>
          <w:szCs w:val="24"/>
        </w:rPr>
      </w:pPr>
    </w:p>
    <w:p w14:paraId="453A8891" w14:textId="77777777" w:rsidR="00582E96" w:rsidRPr="00C12984" w:rsidRDefault="00C46FC9">
      <w:pPr>
        <w:jc w:val="right"/>
        <w:rPr>
          <w:rFonts w:hAnsi="Century"/>
          <w:sz w:val="24"/>
          <w:szCs w:val="24"/>
          <w:u w:val="single"/>
        </w:rPr>
      </w:pPr>
      <w:r>
        <w:rPr>
          <w:rFonts w:hAnsi="Century" w:hint="eastAsia"/>
          <w:sz w:val="24"/>
          <w:szCs w:val="24"/>
          <w:u w:val="single"/>
        </w:rPr>
        <w:t>氏　名</w:t>
      </w:r>
      <w:r w:rsidR="00582E96" w:rsidRPr="00C12984">
        <w:rPr>
          <w:rFonts w:hAnsi="Century" w:hint="eastAsia"/>
          <w:sz w:val="24"/>
          <w:szCs w:val="24"/>
          <w:u w:val="single"/>
        </w:rPr>
        <w:t xml:space="preserve">　　</w:t>
      </w:r>
      <w:r w:rsidR="003B7C21">
        <w:rPr>
          <w:rFonts w:hAnsi="Century" w:hint="eastAsia"/>
          <w:sz w:val="24"/>
          <w:szCs w:val="24"/>
          <w:u w:val="single"/>
        </w:rPr>
        <w:t xml:space="preserve">　</w:t>
      </w:r>
      <w:r w:rsidR="00582E96" w:rsidRPr="00C12984">
        <w:rPr>
          <w:rFonts w:hAnsi="Century" w:hint="eastAsia"/>
          <w:sz w:val="24"/>
          <w:szCs w:val="24"/>
          <w:u w:val="single"/>
        </w:rPr>
        <w:t xml:space="preserve">　　　　　　　　　</w:t>
      </w:r>
      <w:r w:rsidR="003B7C21">
        <w:rPr>
          <w:rFonts w:hAnsi="Century" w:hint="eastAsia"/>
          <w:sz w:val="24"/>
          <w:szCs w:val="24"/>
          <w:u w:val="single"/>
        </w:rPr>
        <w:t xml:space="preserve">　</w:t>
      </w:r>
      <w:r w:rsidR="00582E96" w:rsidRPr="00C12984">
        <w:rPr>
          <w:rFonts w:hAnsi="Century" w:hint="eastAsia"/>
          <w:sz w:val="24"/>
          <w:szCs w:val="24"/>
          <w:u w:val="single"/>
        </w:rPr>
        <w:t xml:space="preserve">　</w:t>
      </w:r>
      <w:r w:rsidR="00631C92">
        <w:rPr>
          <w:rFonts w:hAnsi="Century" w:hint="eastAsia"/>
          <w:sz w:val="24"/>
          <w:szCs w:val="24"/>
          <w:u w:val="single"/>
        </w:rPr>
        <w:t xml:space="preserve">　</w:t>
      </w:r>
      <w:r w:rsidR="00582E96" w:rsidRPr="00C12984">
        <w:rPr>
          <w:rFonts w:hAnsi="Century" w:hint="eastAsia"/>
          <w:sz w:val="24"/>
          <w:szCs w:val="24"/>
          <w:u w:val="single"/>
        </w:rPr>
        <w:t xml:space="preserve">　　</w:t>
      </w:r>
    </w:p>
    <w:p w14:paraId="7195F34C" w14:textId="77777777" w:rsidR="00DC5C3F" w:rsidRPr="00631C92" w:rsidRDefault="00631C92" w:rsidP="00631C92">
      <w:pPr>
        <w:jc w:val="right"/>
        <w:rPr>
          <w:rFonts w:hAnsi="Century"/>
          <w:sz w:val="18"/>
          <w:szCs w:val="18"/>
        </w:rPr>
      </w:pPr>
      <w:r>
        <w:rPr>
          <w:rFonts w:hAnsi="Century" w:hint="eastAsia"/>
          <w:sz w:val="18"/>
          <w:szCs w:val="18"/>
        </w:rPr>
        <w:t>※</w:t>
      </w:r>
      <w:r w:rsidRPr="00631C92">
        <w:rPr>
          <w:rFonts w:hAnsi="Century" w:hint="eastAsia"/>
          <w:sz w:val="18"/>
          <w:szCs w:val="18"/>
        </w:rPr>
        <w:t>所有者と異なる場合は</w:t>
      </w:r>
      <w:r>
        <w:rPr>
          <w:rFonts w:hAnsi="Century" w:hint="eastAsia"/>
          <w:sz w:val="18"/>
          <w:szCs w:val="18"/>
        </w:rPr>
        <w:t>、</w:t>
      </w:r>
      <w:r w:rsidRPr="00631C92">
        <w:rPr>
          <w:rFonts w:hAnsi="Century" w:hint="eastAsia"/>
          <w:sz w:val="18"/>
          <w:szCs w:val="18"/>
        </w:rPr>
        <w:t>所有者との関係</w:t>
      </w:r>
      <w:r>
        <w:rPr>
          <w:rFonts w:hAnsi="Century" w:hint="eastAsia"/>
          <w:sz w:val="18"/>
          <w:szCs w:val="18"/>
        </w:rPr>
        <w:t xml:space="preserve">（　　　　　</w:t>
      </w:r>
      <w:r w:rsidR="00370A7D">
        <w:rPr>
          <w:rFonts w:hAnsi="Century" w:hint="eastAsia"/>
          <w:sz w:val="18"/>
          <w:szCs w:val="18"/>
        </w:rPr>
        <w:t xml:space="preserve"> </w:t>
      </w:r>
      <w:r>
        <w:rPr>
          <w:rFonts w:hAnsi="Century" w:hint="eastAsia"/>
          <w:sz w:val="18"/>
          <w:szCs w:val="18"/>
        </w:rPr>
        <w:t>）</w:t>
      </w:r>
    </w:p>
    <w:p w14:paraId="20A39589" w14:textId="77777777" w:rsidR="00993C4A" w:rsidRDefault="00993C4A">
      <w:pPr>
        <w:rPr>
          <w:rFonts w:hAnsi="Century"/>
          <w:sz w:val="24"/>
          <w:szCs w:val="24"/>
        </w:rPr>
      </w:pPr>
    </w:p>
    <w:p w14:paraId="3EAC640A" w14:textId="77777777" w:rsidR="00643A52" w:rsidRDefault="00643A52">
      <w:pPr>
        <w:rPr>
          <w:rFonts w:hAnsi="Century"/>
          <w:sz w:val="24"/>
          <w:szCs w:val="24"/>
        </w:rPr>
      </w:pPr>
    </w:p>
    <w:p w14:paraId="7686A11B" w14:textId="77777777" w:rsidR="00582E96" w:rsidRDefault="00582E96">
      <w:pPr>
        <w:rPr>
          <w:rFonts w:hAnsi="Century"/>
          <w:sz w:val="24"/>
          <w:szCs w:val="24"/>
        </w:rPr>
      </w:pPr>
      <w:r w:rsidRPr="00C12984">
        <w:rPr>
          <w:rFonts w:hAnsi="Century" w:hint="eastAsia"/>
          <w:sz w:val="24"/>
          <w:szCs w:val="24"/>
        </w:rPr>
        <w:t xml:space="preserve">　</w:t>
      </w:r>
      <w:r w:rsidR="005F4911">
        <w:rPr>
          <w:rFonts w:hAnsi="Century" w:hint="eastAsia"/>
          <w:sz w:val="24"/>
          <w:szCs w:val="24"/>
        </w:rPr>
        <w:t>次に掲げる</w:t>
      </w:r>
      <w:r w:rsidR="008A2D23">
        <w:rPr>
          <w:rFonts w:hAnsi="Century" w:hint="eastAsia"/>
          <w:sz w:val="24"/>
          <w:szCs w:val="24"/>
        </w:rPr>
        <w:t>事項を</w:t>
      </w:r>
      <w:r w:rsidR="005F4911">
        <w:rPr>
          <w:rFonts w:hAnsi="Century" w:hint="eastAsia"/>
          <w:sz w:val="24"/>
          <w:szCs w:val="24"/>
        </w:rPr>
        <w:t>承諾の上、</w:t>
      </w:r>
      <w:r w:rsidR="008A2D23" w:rsidRPr="008A2D23">
        <w:rPr>
          <w:rFonts w:hAnsi="Century" w:hint="eastAsia"/>
          <w:sz w:val="24"/>
          <w:szCs w:val="24"/>
        </w:rPr>
        <w:t>かながわ県西空き家バンク</w:t>
      </w:r>
      <w:r w:rsidR="0003302C">
        <w:rPr>
          <w:rFonts w:hAnsi="Century" w:hint="eastAsia"/>
          <w:sz w:val="24"/>
          <w:szCs w:val="24"/>
        </w:rPr>
        <w:t>へ</w:t>
      </w:r>
      <w:r w:rsidR="008A2D23">
        <w:rPr>
          <w:rFonts w:hAnsi="Century" w:hint="eastAsia"/>
          <w:sz w:val="24"/>
          <w:szCs w:val="24"/>
        </w:rPr>
        <w:t>の物件情報の掲載</w:t>
      </w:r>
      <w:r w:rsidRPr="00C12984">
        <w:rPr>
          <w:rFonts w:hAnsi="Century" w:hint="eastAsia"/>
          <w:sz w:val="24"/>
          <w:szCs w:val="24"/>
        </w:rPr>
        <w:t>を申し込みます。</w:t>
      </w:r>
    </w:p>
    <w:p w14:paraId="25DF81F8" w14:textId="77777777" w:rsidR="00C46FC9" w:rsidRPr="008A2D23" w:rsidRDefault="00C46FC9">
      <w:pPr>
        <w:rPr>
          <w:rFonts w:hAnsi="Century"/>
          <w:sz w:val="24"/>
          <w:szCs w:val="24"/>
        </w:rPr>
      </w:pPr>
    </w:p>
    <w:p w14:paraId="0A89D5FF" w14:textId="77777777" w:rsidR="009233A6" w:rsidRDefault="00285DA9" w:rsidP="00285DA9">
      <w:pPr>
        <w:ind w:left="480" w:hangingChars="200" w:hanging="48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</w:t>
      </w:r>
      <w:r w:rsidR="009233A6" w:rsidRPr="009233A6">
        <w:rPr>
          <w:rFonts w:hAnsi="Century" w:hint="eastAsia"/>
          <w:sz w:val="24"/>
          <w:szCs w:val="24"/>
        </w:rPr>
        <w:t xml:space="preserve">１　</w:t>
      </w:r>
      <w:r w:rsidR="00121938" w:rsidRPr="00121938">
        <w:rPr>
          <w:rFonts w:hAnsi="Century" w:hint="eastAsia"/>
          <w:sz w:val="24"/>
          <w:szCs w:val="24"/>
        </w:rPr>
        <w:t>かながわ県西空き家バンク</w:t>
      </w:r>
      <w:r w:rsidR="00121938">
        <w:rPr>
          <w:rFonts w:hAnsi="Century" w:hint="eastAsia"/>
          <w:sz w:val="24"/>
          <w:szCs w:val="24"/>
        </w:rPr>
        <w:t>へ</w:t>
      </w:r>
      <w:r w:rsidR="008A2D23">
        <w:rPr>
          <w:rFonts w:hAnsi="Century" w:hint="eastAsia"/>
          <w:sz w:val="24"/>
          <w:szCs w:val="24"/>
        </w:rPr>
        <w:t>掲載を希望する物件並びに</w:t>
      </w:r>
      <w:r w:rsidR="00121938">
        <w:rPr>
          <w:rFonts w:hAnsi="Century" w:hint="eastAsia"/>
          <w:sz w:val="24"/>
          <w:szCs w:val="24"/>
        </w:rPr>
        <w:t>当該物件の所有者等の</w:t>
      </w:r>
      <w:r w:rsidR="008A2D23">
        <w:rPr>
          <w:rFonts w:hAnsi="Century" w:hint="eastAsia"/>
          <w:sz w:val="24"/>
          <w:szCs w:val="24"/>
        </w:rPr>
        <w:t>情報</w:t>
      </w:r>
      <w:r w:rsidR="009233A6" w:rsidRPr="009233A6">
        <w:rPr>
          <w:rFonts w:hAnsi="Century" w:hint="eastAsia"/>
          <w:sz w:val="24"/>
          <w:szCs w:val="24"/>
        </w:rPr>
        <w:t>について、</w:t>
      </w:r>
      <w:r w:rsidR="00D510ED">
        <w:rPr>
          <w:rFonts w:hAnsi="Century" w:hint="eastAsia"/>
          <w:sz w:val="24"/>
          <w:szCs w:val="24"/>
        </w:rPr>
        <w:t>公益社団法人</w:t>
      </w:r>
      <w:r w:rsidR="00D510ED" w:rsidRPr="00D510ED">
        <w:rPr>
          <w:rFonts w:hAnsi="Century" w:hint="eastAsia"/>
          <w:sz w:val="24"/>
          <w:szCs w:val="24"/>
        </w:rPr>
        <w:t>神奈川県宅地建物取引業協会</w:t>
      </w:r>
      <w:r w:rsidR="00834B79">
        <w:rPr>
          <w:rFonts w:hAnsi="Century" w:hint="eastAsia"/>
          <w:sz w:val="24"/>
          <w:szCs w:val="24"/>
        </w:rPr>
        <w:t>小田原支部</w:t>
      </w:r>
      <w:r w:rsidR="00370A7D">
        <w:rPr>
          <w:rFonts w:hAnsi="Century" w:hint="eastAsia"/>
          <w:sz w:val="24"/>
          <w:szCs w:val="24"/>
        </w:rPr>
        <w:t>（以下「宅建協会小田原支部」という。）</w:t>
      </w:r>
      <w:r w:rsidR="009233A6" w:rsidRPr="009233A6">
        <w:rPr>
          <w:rFonts w:hAnsi="Century" w:hint="eastAsia"/>
          <w:sz w:val="24"/>
          <w:szCs w:val="24"/>
        </w:rPr>
        <w:t>へ</w:t>
      </w:r>
      <w:r w:rsidR="00834B79">
        <w:rPr>
          <w:rFonts w:hAnsi="Century" w:hint="eastAsia"/>
          <w:sz w:val="24"/>
          <w:szCs w:val="24"/>
        </w:rPr>
        <w:t>情報</w:t>
      </w:r>
      <w:r w:rsidR="009233A6" w:rsidRPr="009233A6">
        <w:rPr>
          <w:rFonts w:hAnsi="Century" w:hint="eastAsia"/>
          <w:sz w:val="24"/>
          <w:szCs w:val="24"/>
        </w:rPr>
        <w:t>提供</w:t>
      </w:r>
      <w:r w:rsidR="0054248D">
        <w:rPr>
          <w:rFonts w:hAnsi="Century" w:hint="eastAsia"/>
          <w:sz w:val="24"/>
          <w:szCs w:val="24"/>
        </w:rPr>
        <w:t>を</w:t>
      </w:r>
      <w:r w:rsidR="00834B79">
        <w:rPr>
          <w:rFonts w:hAnsi="Century" w:hint="eastAsia"/>
          <w:sz w:val="24"/>
          <w:szCs w:val="24"/>
        </w:rPr>
        <w:t>すること</w:t>
      </w:r>
      <w:r w:rsidR="009233A6" w:rsidRPr="009233A6">
        <w:rPr>
          <w:rFonts w:hAnsi="Century" w:hint="eastAsia"/>
          <w:sz w:val="24"/>
          <w:szCs w:val="24"/>
        </w:rPr>
        <w:t>。</w:t>
      </w:r>
    </w:p>
    <w:p w14:paraId="64E35560" w14:textId="77777777" w:rsidR="00834B79" w:rsidRDefault="00834B79" w:rsidP="00834B79">
      <w:pPr>
        <w:ind w:left="240" w:hangingChars="100" w:hanging="240"/>
        <w:rPr>
          <w:rFonts w:hAnsi="Century"/>
          <w:sz w:val="24"/>
          <w:szCs w:val="24"/>
        </w:rPr>
      </w:pPr>
    </w:p>
    <w:p w14:paraId="004F377E" w14:textId="77777777" w:rsidR="00C30954" w:rsidRDefault="00C30954" w:rsidP="00C30954">
      <w:pPr>
        <w:ind w:left="480" w:hangingChars="200" w:hanging="48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２</w:t>
      </w:r>
      <w:r w:rsidRPr="009233A6">
        <w:rPr>
          <w:rFonts w:hAnsi="Century" w:hint="eastAsia"/>
          <w:sz w:val="24"/>
          <w:szCs w:val="24"/>
        </w:rPr>
        <w:t xml:space="preserve">　</w:t>
      </w:r>
      <w:r>
        <w:rPr>
          <w:rFonts w:hAnsi="Century" w:hint="eastAsia"/>
          <w:sz w:val="24"/>
          <w:szCs w:val="24"/>
        </w:rPr>
        <w:t>物件情報等を確認</w:t>
      </w:r>
      <w:r w:rsidR="00BC4381">
        <w:rPr>
          <w:rFonts w:hAnsi="Century" w:hint="eastAsia"/>
          <w:sz w:val="24"/>
          <w:szCs w:val="24"/>
        </w:rPr>
        <w:t>するため、宅建協会小田原支部の会員不動産会社から申込者等へ連絡</w:t>
      </w:r>
      <w:r w:rsidR="0054248D">
        <w:rPr>
          <w:rFonts w:hAnsi="Century" w:hint="eastAsia"/>
          <w:sz w:val="24"/>
          <w:szCs w:val="24"/>
        </w:rPr>
        <w:t>を</w:t>
      </w:r>
      <w:r>
        <w:rPr>
          <w:rFonts w:hAnsi="Century" w:hint="eastAsia"/>
          <w:sz w:val="24"/>
          <w:szCs w:val="24"/>
        </w:rPr>
        <w:t>すること。</w:t>
      </w:r>
    </w:p>
    <w:p w14:paraId="7A109AA9" w14:textId="77777777" w:rsidR="00C30954" w:rsidRPr="00121938" w:rsidRDefault="00C30954" w:rsidP="00834B79">
      <w:pPr>
        <w:ind w:left="240" w:hangingChars="100" w:hanging="240"/>
        <w:rPr>
          <w:rFonts w:hAnsi="Century"/>
          <w:sz w:val="24"/>
          <w:szCs w:val="24"/>
        </w:rPr>
      </w:pPr>
    </w:p>
    <w:p w14:paraId="6A0A46F2" w14:textId="77777777" w:rsidR="00285DA9" w:rsidRDefault="00285DA9" w:rsidP="004149C1">
      <w:pPr>
        <w:ind w:left="480" w:hangingChars="200" w:hanging="48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</w:t>
      </w:r>
      <w:r w:rsidR="00C30954">
        <w:rPr>
          <w:rFonts w:hAnsi="Century" w:hint="eastAsia"/>
          <w:sz w:val="24"/>
          <w:szCs w:val="24"/>
        </w:rPr>
        <w:t>３</w:t>
      </w:r>
      <w:r w:rsidR="00582E96" w:rsidRPr="00C12984">
        <w:rPr>
          <w:rFonts w:hAnsi="Century" w:hint="eastAsia"/>
          <w:sz w:val="24"/>
          <w:szCs w:val="24"/>
        </w:rPr>
        <w:t xml:space="preserve">　</w:t>
      </w:r>
      <w:r w:rsidR="000C74C8">
        <w:rPr>
          <w:rFonts w:hAnsi="Century" w:hint="eastAsia"/>
          <w:sz w:val="24"/>
          <w:szCs w:val="24"/>
        </w:rPr>
        <w:t>物件情報</w:t>
      </w:r>
      <w:r w:rsidR="00E45B04">
        <w:rPr>
          <w:rFonts w:hAnsi="Century" w:hint="eastAsia"/>
          <w:sz w:val="24"/>
          <w:szCs w:val="24"/>
        </w:rPr>
        <w:t>は</w:t>
      </w:r>
      <w:r w:rsidR="000C74C8" w:rsidRPr="00C12984">
        <w:rPr>
          <w:rFonts w:hAnsi="Century" w:hint="eastAsia"/>
          <w:sz w:val="24"/>
          <w:szCs w:val="24"/>
        </w:rPr>
        <w:t>別紙記載のとおりで</w:t>
      </w:r>
      <w:r w:rsidR="000C74C8">
        <w:rPr>
          <w:rFonts w:hAnsi="Century" w:hint="eastAsia"/>
          <w:sz w:val="24"/>
          <w:szCs w:val="24"/>
        </w:rPr>
        <w:t>あ</w:t>
      </w:r>
      <w:r w:rsidR="004149C1">
        <w:rPr>
          <w:rFonts w:hAnsi="Century" w:hint="eastAsia"/>
          <w:sz w:val="24"/>
          <w:szCs w:val="24"/>
        </w:rPr>
        <w:t>り、不足事項については、</w:t>
      </w:r>
      <w:r w:rsidR="000C74C8" w:rsidRPr="00121938">
        <w:rPr>
          <w:rFonts w:hAnsi="Century" w:hint="eastAsia"/>
          <w:sz w:val="24"/>
          <w:szCs w:val="24"/>
        </w:rPr>
        <w:t>かながわ県西空き家バンク</w:t>
      </w:r>
      <w:r w:rsidR="000C74C8">
        <w:rPr>
          <w:rFonts w:hAnsi="Century" w:hint="eastAsia"/>
          <w:sz w:val="24"/>
          <w:szCs w:val="24"/>
        </w:rPr>
        <w:t>へ掲載するため</w:t>
      </w:r>
      <w:r w:rsidR="0003302C">
        <w:rPr>
          <w:rFonts w:hAnsi="Century" w:hint="eastAsia"/>
          <w:sz w:val="24"/>
          <w:szCs w:val="24"/>
        </w:rPr>
        <w:t>の</w:t>
      </w:r>
      <w:r w:rsidR="000C74C8">
        <w:rPr>
          <w:rFonts w:hAnsi="Century" w:hint="eastAsia"/>
          <w:sz w:val="24"/>
          <w:szCs w:val="24"/>
        </w:rPr>
        <w:t>必要な範囲において、宅建協会小田原支部が当該物件の調査等を行うこと</w:t>
      </w:r>
      <w:r w:rsidR="0003302C">
        <w:rPr>
          <w:rFonts w:hAnsi="Century" w:hint="eastAsia"/>
          <w:sz w:val="24"/>
          <w:szCs w:val="24"/>
        </w:rPr>
        <w:t>。</w:t>
      </w:r>
    </w:p>
    <w:p w14:paraId="27509C64" w14:textId="77777777" w:rsidR="0003302C" w:rsidRDefault="0003302C" w:rsidP="00285DA9">
      <w:pPr>
        <w:ind w:left="420" w:hangingChars="200" w:hanging="420"/>
        <w:rPr>
          <w:rFonts w:hAnsi="Century"/>
        </w:rPr>
      </w:pPr>
    </w:p>
    <w:p w14:paraId="5A8C6013" w14:textId="77777777" w:rsidR="00E45B04" w:rsidRPr="000C74C8" w:rsidRDefault="00E45B04" w:rsidP="00285DA9">
      <w:pPr>
        <w:ind w:left="420" w:hangingChars="200" w:hanging="420"/>
        <w:rPr>
          <w:rFonts w:hAnsi="Century"/>
        </w:rPr>
      </w:pPr>
    </w:p>
    <w:p w14:paraId="564E9823" w14:textId="77777777" w:rsidR="0003302C" w:rsidRPr="00E45B04" w:rsidRDefault="0003302C" w:rsidP="00285DA9">
      <w:pPr>
        <w:ind w:left="540" w:hangingChars="300" w:hanging="540"/>
        <w:rPr>
          <w:rFonts w:hAnsi="Century"/>
          <w:sz w:val="18"/>
          <w:szCs w:val="18"/>
        </w:rPr>
      </w:pPr>
      <w:r w:rsidRPr="00E45B04">
        <w:rPr>
          <w:rFonts w:hAnsi="Century" w:hint="eastAsia"/>
          <w:sz w:val="18"/>
          <w:szCs w:val="18"/>
        </w:rPr>
        <w:t xml:space="preserve">　　※　</w:t>
      </w:r>
      <w:r w:rsidR="00622738" w:rsidRPr="00E45B04">
        <w:rPr>
          <w:rFonts w:hAnsi="Century" w:hint="eastAsia"/>
          <w:sz w:val="18"/>
          <w:szCs w:val="18"/>
        </w:rPr>
        <w:t>物件の状況等によっては、かながわ県西空き家バンクに掲載できない場合もあります。</w:t>
      </w:r>
    </w:p>
    <w:p w14:paraId="202F4B63" w14:textId="77777777" w:rsidR="0003302C" w:rsidRPr="00285DA9" w:rsidRDefault="0003302C" w:rsidP="00285DA9">
      <w:pPr>
        <w:ind w:left="600" w:hangingChars="300" w:hanging="600"/>
        <w:rPr>
          <w:rFonts w:hAnsi="Century"/>
          <w:sz w:val="20"/>
        </w:rPr>
      </w:pPr>
    </w:p>
    <w:sectPr w:rsidR="0003302C" w:rsidRPr="00285DA9" w:rsidSect="00BF16A4">
      <w:headerReference w:type="default" r:id="rId6"/>
      <w:endnotePr>
        <w:numStart w:val="0"/>
      </w:endnotePr>
      <w:type w:val="nextColumn"/>
      <w:pgSz w:w="11904" w:h="16836" w:code="9"/>
      <w:pgMar w:top="1701" w:right="1701" w:bottom="1418" w:left="1701" w:header="567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C7EC" w14:textId="77777777" w:rsidR="00002EDE" w:rsidRDefault="00002EDE" w:rsidP="00582E96">
      <w:r>
        <w:separator/>
      </w:r>
    </w:p>
  </w:endnote>
  <w:endnote w:type="continuationSeparator" w:id="0">
    <w:p w14:paraId="6173FF5C" w14:textId="77777777" w:rsidR="00002EDE" w:rsidRDefault="00002EDE" w:rsidP="005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D22E" w14:textId="77777777" w:rsidR="00002EDE" w:rsidRDefault="00002EDE" w:rsidP="00582E96">
      <w:r>
        <w:separator/>
      </w:r>
    </w:p>
  </w:footnote>
  <w:footnote w:type="continuationSeparator" w:id="0">
    <w:p w14:paraId="17812063" w14:textId="77777777" w:rsidR="00002EDE" w:rsidRDefault="00002EDE" w:rsidP="0058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DD35" w14:textId="77777777" w:rsidR="00BF16A4" w:rsidRPr="00852B00" w:rsidRDefault="00BF16A4" w:rsidP="00BF16A4">
    <w:pPr>
      <w:pStyle w:val="a3"/>
      <w:jc w:val="center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96"/>
    <w:rsid w:val="00002EDE"/>
    <w:rsid w:val="0003302C"/>
    <w:rsid w:val="00037C80"/>
    <w:rsid w:val="00043AE5"/>
    <w:rsid w:val="0005059A"/>
    <w:rsid w:val="00057F68"/>
    <w:rsid w:val="000C74C8"/>
    <w:rsid w:val="0010267A"/>
    <w:rsid w:val="00121938"/>
    <w:rsid w:val="00182703"/>
    <w:rsid w:val="001E4197"/>
    <w:rsid w:val="00261C51"/>
    <w:rsid w:val="00262FE3"/>
    <w:rsid w:val="00266344"/>
    <w:rsid w:val="00285DA9"/>
    <w:rsid w:val="002E1881"/>
    <w:rsid w:val="00311BA3"/>
    <w:rsid w:val="00317206"/>
    <w:rsid w:val="00370A7D"/>
    <w:rsid w:val="003950ED"/>
    <w:rsid w:val="003B7C21"/>
    <w:rsid w:val="003D5187"/>
    <w:rsid w:val="004149C1"/>
    <w:rsid w:val="00447DBF"/>
    <w:rsid w:val="0048789A"/>
    <w:rsid w:val="00500163"/>
    <w:rsid w:val="00507550"/>
    <w:rsid w:val="0051054B"/>
    <w:rsid w:val="005423DF"/>
    <w:rsid w:val="0054248D"/>
    <w:rsid w:val="00582E96"/>
    <w:rsid w:val="005E54B9"/>
    <w:rsid w:val="005F4911"/>
    <w:rsid w:val="00622738"/>
    <w:rsid w:val="00631C92"/>
    <w:rsid w:val="00643A52"/>
    <w:rsid w:val="006453D9"/>
    <w:rsid w:val="006536B8"/>
    <w:rsid w:val="006A7C6F"/>
    <w:rsid w:val="006B2E05"/>
    <w:rsid w:val="00787CE0"/>
    <w:rsid w:val="007941EE"/>
    <w:rsid w:val="007B53D0"/>
    <w:rsid w:val="007C361A"/>
    <w:rsid w:val="00834B79"/>
    <w:rsid w:val="008422D8"/>
    <w:rsid w:val="00843C45"/>
    <w:rsid w:val="00852B00"/>
    <w:rsid w:val="008A2D23"/>
    <w:rsid w:val="009233A6"/>
    <w:rsid w:val="009311D2"/>
    <w:rsid w:val="00940A3C"/>
    <w:rsid w:val="00993C4A"/>
    <w:rsid w:val="00AD5AB9"/>
    <w:rsid w:val="00B46DED"/>
    <w:rsid w:val="00B476B9"/>
    <w:rsid w:val="00B70394"/>
    <w:rsid w:val="00BA2C80"/>
    <w:rsid w:val="00BC4381"/>
    <w:rsid w:val="00BF16A4"/>
    <w:rsid w:val="00BF4A5D"/>
    <w:rsid w:val="00C054A9"/>
    <w:rsid w:val="00C12984"/>
    <w:rsid w:val="00C14716"/>
    <w:rsid w:val="00C30954"/>
    <w:rsid w:val="00C44D4A"/>
    <w:rsid w:val="00C46FC9"/>
    <w:rsid w:val="00CB26B1"/>
    <w:rsid w:val="00CE75D0"/>
    <w:rsid w:val="00D510ED"/>
    <w:rsid w:val="00DC5C3F"/>
    <w:rsid w:val="00DD315D"/>
    <w:rsid w:val="00E12933"/>
    <w:rsid w:val="00E45B04"/>
    <w:rsid w:val="00E732A3"/>
    <w:rsid w:val="00EB1802"/>
    <w:rsid w:val="00EB66EB"/>
    <w:rsid w:val="00EF60C8"/>
    <w:rsid w:val="00F13DE2"/>
    <w:rsid w:val="00F1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8414C5"/>
  <w15:chartTrackingRefBased/>
  <w15:docId w15:val="{C94F9787-F321-4D2F-B4B0-C1E86AFC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82E96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582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82E96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山梨市役所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yuki</dc:creator>
  <cp:keywords/>
  <cp:lastModifiedBy>馬淵　貴史</cp:lastModifiedBy>
  <cp:revision>6</cp:revision>
  <cp:lastPrinted>2014-11-11T01:51:00Z</cp:lastPrinted>
  <dcterms:created xsi:type="dcterms:W3CDTF">2025-05-07T23:37:00Z</dcterms:created>
  <dcterms:modified xsi:type="dcterms:W3CDTF">2025-05-07T23:38:00Z</dcterms:modified>
</cp:coreProperties>
</file>