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E7642" w14:textId="7D782594" w:rsidR="00132DD6" w:rsidRPr="000E2C05" w:rsidRDefault="00D2730C" w:rsidP="00547C81">
      <w:pPr>
        <w:kinsoku w:val="0"/>
        <w:overflowPunct w:val="0"/>
        <w:autoSpaceDE w:val="0"/>
        <w:autoSpaceDN w:val="0"/>
        <w:adjustRightInd w:val="0"/>
        <w:ind w:firstLineChars="300" w:firstLine="78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湯河原</w:t>
      </w:r>
      <w:r w:rsidR="0029429F" w:rsidRPr="000E2C05">
        <w:rPr>
          <w:rFonts w:ascii="ＭＳ 明朝" w:hAnsi="ＭＳ 明朝" w:cs="ＭＳ明朝" w:hint="eastAsia"/>
          <w:color w:val="000000" w:themeColor="text1"/>
          <w:kern w:val="0"/>
          <w:sz w:val="26"/>
          <w:szCs w:val="26"/>
        </w:rPr>
        <w:t>町</w:t>
      </w:r>
      <w:r w:rsidR="00023151" w:rsidRPr="000E2C05">
        <w:rPr>
          <w:rFonts w:ascii="ＭＳ 明朝" w:hAnsi="ＭＳ 明朝" w:cs="ＭＳ明朝" w:hint="eastAsia"/>
          <w:color w:val="000000" w:themeColor="text1"/>
          <w:kern w:val="0"/>
          <w:sz w:val="26"/>
          <w:szCs w:val="26"/>
        </w:rPr>
        <w:t>防犯カメラ設置</w:t>
      </w:r>
      <w:r w:rsidR="00F92879" w:rsidRPr="000E2C05">
        <w:rPr>
          <w:rFonts w:ascii="ＭＳ 明朝" w:hAnsi="ＭＳ 明朝" w:cs="ＭＳ明朝" w:hint="eastAsia"/>
          <w:color w:val="000000" w:themeColor="text1"/>
          <w:kern w:val="0"/>
          <w:sz w:val="26"/>
          <w:szCs w:val="26"/>
        </w:rPr>
        <w:t>費</w:t>
      </w:r>
      <w:r w:rsidR="00023151" w:rsidRPr="000E2C05">
        <w:rPr>
          <w:rFonts w:ascii="ＭＳ 明朝" w:hAnsi="ＭＳ 明朝" w:cs="ＭＳ明朝" w:hint="eastAsia"/>
          <w:color w:val="000000" w:themeColor="text1"/>
          <w:kern w:val="0"/>
          <w:sz w:val="26"/>
          <w:szCs w:val="26"/>
        </w:rPr>
        <w:t>補</w:t>
      </w:r>
      <w:r w:rsidR="00132DD6" w:rsidRPr="000E2C05">
        <w:rPr>
          <w:rFonts w:ascii="ＭＳ 明朝" w:hAnsi="ＭＳ 明朝" w:cs="ＭＳ明朝" w:hint="eastAsia"/>
          <w:color w:val="000000" w:themeColor="text1"/>
          <w:kern w:val="0"/>
          <w:sz w:val="26"/>
          <w:szCs w:val="26"/>
        </w:rPr>
        <w:t>助金交付要綱</w:t>
      </w:r>
    </w:p>
    <w:p w14:paraId="043B8A5C" w14:textId="77777777" w:rsidR="00EB05B3" w:rsidRPr="000E2C05" w:rsidRDefault="00EB05B3" w:rsidP="00547C81">
      <w:pPr>
        <w:kinsoku w:val="0"/>
        <w:overflowPunct w:val="0"/>
        <w:autoSpaceDE w:val="0"/>
        <w:autoSpaceDN w:val="0"/>
        <w:adjustRightInd w:val="0"/>
        <w:ind w:firstLineChars="300" w:firstLine="780"/>
        <w:jc w:val="left"/>
        <w:rPr>
          <w:rFonts w:ascii="ＭＳ 明朝" w:hAnsi="ＭＳ 明朝" w:cs="ＭＳ明朝"/>
          <w:color w:val="000000" w:themeColor="text1"/>
          <w:kern w:val="0"/>
          <w:sz w:val="26"/>
          <w:szCs w:val="26"/>
        </w:rPr>
      </w:pPr>
    </w:p>
    <w:p w14:paraId="7B37B0BA" w14:textId="77777777" w:rsidR="00132DD6" w:rsidRPr="000E2C05" w:rsidRDefault="00132DD6"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（目的）</w:t>
      </w:r>
    </w:p>
    <w:p w14:paraId="2283D073" w14:textId="77777777" w:rsidR="00132DD6" w:rsidRPr="000E2C05" w:rsidRDefault="00E45B60" w:rsidP="00547C81">
      <w:pPr>
        <w:numPr>
          <w:ilvl w:val="0"/>
          <w:numId w:val="2"/>
        </w:numPr>
        <w:kinsoku w:val="0"/>
        <w:overflowPunct w:val="0"/>
        <w:ind w:left="284" w:hanging="284"/>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 xml:space="preserve">　</w:t>
      </w:r>
      <w:r w:rsidR="00023151" w:rsidRPr="000E2C05">
        <w:rPr>
          <w:rFonts w:ascii="ＭＳ 明朝" w:hAnsi="ＭＳ 明朝" w:cs="ＭＳ明朝" w:hint="eastAsia"/>
          <w:color w:val="000000" w:themeColor="text1"/>
          <w:kern w:val="0"/>
          <w:sz w:val="26"/>
          <w:szCs w:val="26"/>
        </w:rPr>
        <w:t>この要綱は、</w:t>
      </w:r>
      <w:r w:rsidR="008F71ED" w:rsidRPr="000E2C05">
        <w:rPr>
          <w:rFonts w:ascii="ＭＳ 明朝" w:hAnsi="ＭＳ 明朝" w:cs="ＭＳ明朝" w:hint="eastAsia"/>
          <w:color w:val="000000" w:themeColor="text1"/>
          <w:kern w:val="0"/>
          <w:sz w:val="26"/>
          <w:szCs w:val="26"/>
        </w:rPr>
        <w:t>町内</w:t>
      </w:r>
      <w:r w:rsidR="00BC0D20" w:rsidRPr="000E2C05">
        <w:rPr>
          <w:rFonts w:ascii="ＭＳ 明朝" w:hAnsi="ＭＳ 明朝" w:cs="ＭＳ明朝" w:hint="eastAsia"/>
          <w:color w:val="000000" w:themeColor="text1"/>
          <w:kern w:val="0"/>
          <w:sz w:val="26"/>
          <w:szCs w:val="26"/>
        </w:rPr>
        <w:t>の建物</w:t>
      </w:r>
      <w:r w:rsidR="008C3546" w:rsidRPr="000E2C05">
        <w:rPr>
          <w:rFonts w:ascii="ＭＳ 明朝" w:hAnsi="ＭＳ 明朝" w:cs="ＭＳ明朝" w:hint="eastAsia"/>
          <w:color w:val="000000" w:themeColor="text1"/>
          <w:kern w:val="0"/>
          <w:sz w:val="26"/>
          <w:szCs w:val="26"/>
        </w:rPr>
        <w:t>の</w:t>
      </w:r>
      <w:r w:rsidR="00ED75BB" w:rsidRPr="000E2C05">
        <w:rPr>
          <w:rFonts w:ascii="ＭＳ 明朝" w:hAnsi="ＭＳ 明朝" w:cs="ＭＳ明朝" w:hint="eastAsia"/>
          <w:color w:val="000000" w:themeColor="text1"/>
          <w:kern w:val="0"/>
          <w:sz w:val="26"/>
          <w:szCs w:val="26"/>
        </w:rPr>
        <w:t>屋外</w:t>
      </w:r>
      <w:r w:rsidR="008C3546" w:rsidRPr="000E2C05">
        <w:rPr>
          <w:rFonts w:ascii="ＭＳ 明朝" w:hAnsi="ＭＳ 明朝" w:cs="ＭＳ明朝" w:hint="eastAsia"/>
          <w:color w:val="000000" w:themeColor="text1"/>
          <w:kern w:val="0"/>
          <w:sz w:val="26"/>
          <w:szCs w:val="26"/>
        </w:rPr>
        <w:t>に</w:t>
      </w:r>
      <w:r w:rsidR="00BA2A95" w:rsidRPr="000E2C05">
        <w:rPr>
          <w:rFonts w:ascii="ＭＳ 明朝" w:hAnsi="ＭＳ 明朝" w:cs="ＭＳ明朝" w:hint="eastAsia"/>
          <w:color w:val="000000" w:themeColor="text1"/>
          <w:kern w:val="0"/>
          <w:sz w:val="26"/>
          <w:szCs w:val="26"/>
        </w:rPr>
        <w:t>防犯カメラを設置した者に</w:t>
      </w:r>
      <w:r w:rsidR="008F71ED" w:rsidRPr="000E2C05">
        <w:rPr>
          <w:rFonts w:ascii="ＭＳ 明朝" w:hAnsi="ＭＳ 明朝" w:cs="ＭＳ明朝" w:hint="eastAsia"/>
          <w:color w:val="000000" w:themeColor="text1"/>
          <w:kern w:val="0"/>
          <w:sz w:val="26"/>
          <w:szCs w:val="26"/>
        </w:rPr>
        <w:t>対し、</w:t>
      </w:r>
      <w:r w:rsidR="00E322E9" w:rsidRPr="000E2C05">
        <w:rPr>
          <w:rFonts w:ascii="ＭＳ 明朝" w:hAnsi="ＭＳ 明朝" w:cs="ＭＳ明朝" w:hint="eastAsia"/>
          <w:color w:val="000000" w:themeColor="text1"/>
          <w:kern w:val="0"/>
          <w:sz w:val="26"/>
          <w:szCs w:val="26"/>
        </w:rPr>
        <w:t>予算の範囲内において</w:t>
      </w:r>
      <w:r w:rsidR="0029277F" w:rsidRPr="000E2C05">
        <w:rPr>
          <w:rFonts w:ascii="ＭＳ 明朝" w:hAnsi="ＭＳ 明朝" w:cs="ＭＳ明朝" w:hint="eastAsia"/>
          <w:color w:val="000000" w:themeColor="text1"/>
          <w:kern w:val="0"/>
          <w:sz w:val="26"/>
          <w:szCs w:val="26"/>
        </w:rPr>
        <w:t>防犯カメラ設置費補助金（以下「補助金」という。）を交付することにより、</w:t>
      </w:r>
      <w:r w:rsidR="00023151" w:rsidRPr="000E2C05">
        <w:rPr>
          <w:rFonts w:ascii="ＭＳ 明朝" w:hAnsi="ＭＳ 明朝" w:cs="ＭＳ明朝" w:hint="eastAsia"/>
          <w:color w:val="000000" w:themeColor="text1"/>
          <w:kern w:val="0"/>
          <w:sz w:val="26"/>
          <w:szCs w:val="26"/>
        </w:rPr>
        <w:t>街頭犯罪の発生の抑止に資する防犯カメラ</w:t>
      </w:r>
      <w:r w:rsidR="00556219" w:rsidRPr="000E2C05">
        <w:rPr>
          <w:rFonts w:ascii="ＭＳ 明朝" w:hAnsi="ＭＳ 明朝" w:cs="ＭＳ明朝" w:hint="eastAsia"/>
          <w:color w:val="000000" w:themeColor="text1"/>
          <w:kern w:val="0"/>
          <w:sz w:val="26"/>
          <w:szCs w:val="26"/>
        </w:rPr>
        <w:t>の設置を促進し、もって住みよい安全・安心</w:t>
      </w:r>
      <w:r w:rsidR="00182B40" w:rsidRPr="000E2C05">
        <w:rPr>
          <w:rFonts w:ascii="ＭＳ 明朝" w:hAnsi="ＭＳ 明朝" w:cs="ＭＳ明朝" w:hint="eastAsia"/>
          <w:color w:val="000000" w:themeColor="text1"/>
          <w:kern w:val="0"/>
          <w:sz w:val="26"/>
          <w:szCs w:val="26"/>
        </w:rPr>
        <w:t>な町</w:t>
      </w:r>
      <w:r w:rsidR="0029277F" w:rsidRPr="000E2C05">
        <w:rPr>
          <w:rFonts w:ascii="ＭＳ 明朝" w:hAnsi="ＭＳ 明朝" w:cs="ＭＳ明朝" w:hint="eastAsia"/>
          <w:color w:val="000000" w:themeColor="text1"/>
          <w:kern w:val="0"/>
          <w:sz w:val="26"/>
          <w:szCs w:val="26"/>
        </w:rPr>
        <w:t>の実現を図る</w:t>
      </w:r>
      <w:r w:rsidR="00023151" w:rsidRPr="000E2C05">
        <w:rPr>
          <w:rFonts w:ascii="ＭＳ 明朝" w:hAnsi="ＭＳ 明朝" w:cs="ＭＳ明朝" w:hint="eastAsia"/>
          <w:color w:val="000000" w:themeColor="text1"/>
          <w:kern w:val="0"/>
          <w:sz w:val="26"/>
          <w:szCs w:val="26"/>
        </w:rPr>
        <w:t>ことを目的とする。</w:t>
      </w:r>
    </w:p>
    <w:p w14:paraId="35E08F70" w14:textId="77777777" w:rsidR="00132DD6" w:rsidRPr="000E2C05" w:rsidRDefault="00132DD6"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（定義）</w:t>
      </w:r>
    </w:p>
    <w:p w14:paraId="02EB965B" w14:textId="77777777" w:rsidR="00023151" w:rsidRPr="000E2C05" w:rsidRDefault="00A52AA7" w:rsidP="00547C81">
      <w:pPr>
        <w:kinsoku w:val="0"/>
        <w:overflowPunct w:val="0"/>
        <w:autoSpaceDE w:val="0"/>
        <w:autoSpaceDN w:val="0"/>
        <w:adjustRightInd w:val="0"/>
        <w:ind w:left="260" w:hangingChars="100" w:hanging="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第２条　この要綱</w:t>
      </w:r>
      <w:r w:rsidR="00023151" w:rsidRPr="000E2C05">
        <w:rPr>
          <w:rFonts w:ascii="ＭＳ 明朝" w:hAnsi="ＭＳ 明朝" w:cs="ＭＳ明朝" w:hint="eastAsia"/>
          <w:color w:val="000000" w:themeColor="text1"/>
          <w:kern w:val="0"/>
          <w:sz w:val="26"/>
          <w:szCs w:val="26"/>
        </w:rPr>
        <w:t>において、次の各号に掲げる用語の意義は、当該各号に定めるところによる。</w:t>
      </w:r>
    </w:p>
    <w:p w14:paraId="22F3CC4B" w14:textId="77777777" w:rsidR="00023151" w:rsidRPr="000E2C05" w:rsidRDefault="00023151" w:rsidP="00547C81">
      <w:pPr>
        <w:kinsoku w:val="0"/>
        <w:overflowPunct w:val="0"/>
        <w:autoSpaceDE w:val="0"/>
        <w:autoSpaceDN w:val="0"/>
        <w:adjustRightInd w:val="0"/>
        <w:ind w:leftChars="123" w:left="565" w:hangingChars="118" w:hanging="307"/>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(1)　防犯カメラ　犯罪の予防を目的として特</w:t>
      </w:r>
      <w:r w:rsidR="00C531B0" w:rsidRPr="000E2C05">
        <w:rPr>
          <w:rFonts w:ascii="ＭＳ 明朝" w:hAnsi="ＭＳ 明朝" w:cs="ＭＳ明朝" w:hint="eastAsia"/>
          <w:color w:val="000000" w:themeColor="text1"/>
          <w:kern w:val="0"/>
          <w:sz w:val="26"/>
          <w:szCs w:val="26"/>
        </w:rPr>
        <w:t>定の場所に継続的に設置されるカメラ装置であって、</w:t>
      </w:r>
      <w:r w:rsidR="00F81705" w:rsidRPr="000E2C05">
        <w:rPr>
          <w:rFonts w:ascii="ＭＳ 明朝" w:hAnsi="ＭＳ 明朝" w:cs="ＭＳ明朝" w:hint="eastAsia"/>
          <w:color w:val="000000" w:themeColor="text1"/>
          <w:kern w:val="0"/>
          <w:sz w:val="26"/>
          <w:szCs w:val="26"/>
        </w:rPr>
        <w:t>録画装置を備えるもの</w:t>
      </w:r>
      <w:r w:rsidR="00D06AA8" w:rsidRPr="000E2C05">
        <w:rPr>
          <w:rFonts w:ascii="ＭＳ 明朝" w:hAnsi="ＭＳ 明朝" w:cs="ＭＳ明朝" w:hint="eastAsia"/>
          <w:color w:val="000000" w:themeColor="text1"/>
          <w:kern w:val="0"/>
          <w:sz w:val="26"/>
          <w:szCs w:val="26"/>
        </w:rPr>
        <w:t>（</w:t>
      </w:r>
      <w:r w:rsidR="00326AFB" w:rsidRPr="000E2C05">
        <w:rPr>
          <w:rFonts w:ascii="ＭＳ 明朝" w:hAnsi="ＭＳ 明朝" w:cs="ＭＳ明朝" w:hint="eastAsia"/>
          <w:color w:val="000000" w:themeColor="text1"/>
          <w:kern w:val="0"/>
          <w:sz w:val="26"/>
          <w:szCs w:val="26"/>
        </w:rPr>
        <w:t>録画機能付きのドアホン等を除く</w:t>
      </w:r>
      <w:r w:rsidR="00152332" w:rsidRPr="000E2C05">
        <w:rPr>
          <w:rFonts w:ascii="ＭＳ 明朝" w:hAnsi="ＭＳ 明朝" w:cs="ＭＳ明朝" w:hint="eastAsia"/>
          <w:color w:val="000000" w:themeColor="text1"/>
          <w:kern w:val="0"/>
          <w:sz w:val="26"/>
          <w:szCs w:val="26"/>
        </w:rPr>
        <w:t>。</w:t>
      </w:r>
      <w:r w:rsidR="00F81705" w:rsidRPr="000E2C05">
        <w:rPr>
          <w:rFonts w:ascii="ＭＳ 明朝" w:hAnsi="ＭＳ 明朝" w:cs="ＭＳ明朝" w:hint="eastAsia"/>
          <w:color w:val="000000" w:themeColor="text1"/>
          <w:kern w:val="0"/>
          <w:sz w:val="26"/>
          <w:szCs w:val="26"/>
        </w:rPr>
        <w:t>）をいう</w:t>
      </w:r>
      <w:r w:rsidRPr="000E2C05">
        <w:rPr>
          <w:rFonts w:ascii="ＭＳ 明朝" w:hAnsi="ＭＳ 明朝" w:cs="ＭＳ明朝" w:hint="eastAsia"/>
          <w:color w:val="000000" w:themeColor="text1"/>
          <w:kern w:val="0"/>
          <w:sz w:val="26"/>
          <w:szCs w:val="26"/>
        </w:rPr>
        <w:t>。</w:t>
      </w:r>
    </w:p>
    <w:p w14:paraId="7DF12BAB" w14:textId="77777777" w:rsidR="00D00412" w:rsidRPr="000E2C05" w:rsidRDefault="00D00412" w:rsidP="00547C81">
      <w:pPr>
        <w:kinsoku w:val="0"/>
        <w:overflowPunct w:val="0"/>
        <w:ind w:leftChars="135" w:left="652" w:hangingChars="142" w:hanging="369"/>
        <w:jc w:val="left"/>
        <w:rPr>
          <w:rFonts w:ascii="ＭＳ 明朝" w:hAnsi="ＭＳ 明朝"/>
          <w:color w:val="000000" w:themeColor="text1"/>
          <w:sz w:val="26"/>
          <w:szCs w:val="26"/>
        </w:rPr>
      </w:pPr>
      <w:r w:rsidRPr="000E2C05">
        <w:rPr>
          <w:rFonts w:ascii="ＭＳ 明朝" w:hAnsi="ＭＳ 明朝"/>
          <w:color w:val="000000" w:themeColor="text1"/>
          <w:sz w:val="26"/>
          <w:szCs w:val="26"/>
        </w:rPr>
        <w:t>(2)　画像</w:t>
      </w:r>
      <w:r w:rsidRPr="000E2C05">
        <w:rPr>
          <w:rFonts w:ascii="ＭＳ 明朝" w:hAnsi="ＭＳ 明朝" w:hint="eastAsia"/>
          <w:color w:val="000000" w:themeColor="text1"/>
          <w:sz w:val="26"/>
          <w:szCs w:val="26"/>
        </w:rPr>
        <w:t>とは、</w:t>
      </w:r>
      <w:r w:rsidRPr="000E2C05">
        <w:rPr>
          <w:rFonts w:ascii="ＭＳ 明朝" w:hAnsi="ＭＳ 明朝"/>
          <w:color w:val="000000" w:themeColor="text1"/>
          <w:sz w:val="26"/>
          <w:szCs w:val="26"/>
        </w:rPr>
        <w:t>防犯カメラにより撮影されている画像をいう。</w:t>
      </w:r>
    </w:p>
    <w:p w14:paraId="28252879" w14:textId="77777777" w:rsidR="00D00412" w:rsidRPr="000E2C05" w:rsidRDefault="00D00412" w:rsidP="00547C81">
      <w:pPr>
        <w:kinsoku w:val="0"/>
        <w:overflowPunct w:val="0"/>
        <w:ind w:leftChars="135" w:left="652" w:hangingChars="142" w:hanging="369"/>
        <w:jc w:val="left"/>
        <w:rPr>
          <w:rFonts w:ascii="ＭＳ 明朝" w:hAnsi="ＭＳ 明朝"/>
          <w:color w:val="000000" w:themeColor="text1"/>
          <w:sz w:val="26"/>
          <w:szCs w:val="26"/>
        </w:rPr>
      </w:pPr>
      <w:r w:rsidRPr="000E2C05">
        <w:rPr>
          <w:rFonts w:ascii="ＭＳ 明朝" w:hAnsi="ＭＳ 明朝"/>
          <w:color w:val="000000" w:themeColor="text1"/>
          <w:sz w:val="26"/>
          <w:szCs w:val="26"/>
        </w:rPr>
        <w:t>(3)　画像データ</w:t>
      </w:r>
      <w:r w:rsidRPr="000E2C05">
        <w:rPr>
          <w:rFonts w:ascii="ＭＳ 明朝" w:hAnsi="ＭＳ 明朝" w:hint="eastAsia"/>
          <w:color w:val="000000" w:themeColor="text1"/>
          <w:sz w:val="26"/>
          <w:szCs w:val="26"/>
        </w:rPr>
        <w:t>とは、</w:t>
      </w:r>
      <w:r w:rsidRPr="000E2C05">
        <w:rPr>
          <w:rFonts w:ascii="ＭＳ 明朝" w:hAnsi="ＭＳ 明朝"/>
          <w:color w:val="000000" w:themeColor="text1"/>
          <w:sz w:val="26"/>
          <w:szCs w:val="26"/>
        </w:rPr>
        <w:t>防犯カメラにより撮影された画像を保存したものを画像データという。</w:t>
      </w:r>
    </w:p>
    <w:p w14:paraId="348E6C6B" w14:textId="77777777" w:rsidR="00D45ED1" w:rsidRPr="000E2C05" w:rsidRDefault="00D45ED1" w:rsidP="00547C81">
      <w:pPr>
        <w:kinsoku w:val="0"/>
        <w:overflowPunct w:val="0"/>
        <w:autoSpaceDE w:val="0"/>
        <w:autoSpaceDN w:val="0"/>
        <w:adjustRightInd w:val="0"/>
        <w:ind w:leftChars="135" w:left="673" w:hangingChars="150" w:hanging="39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(4)　町内業者　町内に事業所を有する法人又は町内に住所を有する個人事業者で、防犯カメラ設置工事を行うものをいう。ただし、湯河原町特定滞納者に対する特別措置に関する条例（平成20年湯河原町条例第１号）第３条に規定する特定滞納者は除くものとする。</w:t>
      </w:r>
    </w:p>
    <w:p w14:paraId="56E22321" w14:textId="77777777" w:rsidR="00132DD6" w:rsidRPr="000E2C05" w:rsidRDefault="00132DD6"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（補助</w:t>
      </w:r>
      <w:r w:rsidR="00C531B0" w:rsidRPr="000E2C05">
        <w:rPr>
          <w:rFonts w:ascii="ＭＳ 明朝" w:hAnsi="ＭＳ 明朝" w:cs="ＭＳ明朝" w:hint="eastAsia"/>
          <w:color w:val="000000" w:themeColor="text1"/>
          <w:kern w:val="0"/>
          <w:sz w:val="26"/>
          <w:szCs w:val="26"/>
        </w:rPr>
        <w:t>対象</w:t>
      </w:r>
      <w:r w:rsidRPr="000E2C05">
        <w:rPr>
          <w:rFonts w:ascii="ＭＳ 明朝" w:hAnsi="ＭＳ 明朝" w:cs="ＭＳ明朝" w:hint="eastAsia"/>
          <w:color w:val="000000" w:themeColor="text1"/>
          <w:kern w:val="0"/>
          <w:sz w:val="26"/>
          <w:szCs w:val="26"/>
        </w:rPr>
        <w:t>）</w:t>
      </w:r>
    </w:p>
    <w:p w14:paraId="3C6A9629" w14:textId="77777777" w:rsidR="00CF563F" w:rsidRPr="000E2C05" w:rsidRDefault="00132DD6" w:rsidP="00547C81">
      <w:pPr>
        <w:kinsoku w:val="0"/>
        <w:overflowPunct w:val="0"/>
        <w:autoSpaceDE w:val="0"/>
        <w:autoSpaceDN w:val="0"/>
        <w:adjustRightInd w:val="0"/>
        <w:ind w:left="260" w:hangingChars="100" w:hanging="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第３条</w:t>
      </w:r>
      <w:r w:rsidR="000541C8" w:rsidRPr="000E2C05">
        <w:rPr>
          <w:rFonts w:ascii="ＭＳ 明朝" w:hAnsi="ＭＳ 明朝" w:cs="ＭＳ明朝" w:hint="eastAsia"/>
          <w:color w:val="000000" w:themeColor="text1"/>
          <w:kern w:val="0"/>
          <w:sz w:val="26"/>
          <w:szCs w:val="26"/>
        </w:rPr>
        <w:t xml:space="preserve">　</w:t>
      </w:r>
      <w:r w:rsidR="00C531B0" w:rsidRPr="000E2C05">
        <w:rPr>
          <w:rFonts w:ascii="ＭＳ 明朝" w:hAnsi="ＭＳ 明朝" w:cs="ＭＳ明朝" w:hint="eastAsia"/>
          <w:color w:val="000000" w:themeColor="text1"/>
          <w:kern w:val="0"/>
          <w:sz w:val="26"/>
          <w:szCs w:val="26"/>
        </w:rPr>
        <w:t>補助金の交付の対象</w:t>
      </w:r>
      <w:r w:rsidR="00CF563F" w:rsidRPr="000E2C05">
        <w:rPr>
          <w:rFonts w:ascii="ＭＳ 明朝" w:hAnsi="ＭＳ 明朝" w:cs="ＭＳ明朝" w:hint="eastAsia"/>
          <w:color w:val="000000" w:themeColor="text1"/>
          <w:kern w:val="0"/>
          <w:sz w:val="26"/>
          <w:szCs w:val="26"/>
        </w:rPr>
        <w:t>は、次の各号のいずれにも該当するものとする。</w:t>
      </w:r>
    </w:p>
    <w:p w14:paraId="4B2E811E" w14:textId="31C5CEBE" w:rsidR="00CF563F" w:rsidRPr="000E2C05" w:rsidRDefault="00CF563F" w:rsidP="00547C81">
      <w:pPr>
        <w:kinsoku w:val="0"/>
        <w:overflowPunct w:val="0"/>
        <w:autoSpaceDE w:val="0"/>
        <w:autoSpaceDN w:val="0"/>
        <w:adjustRightInd w:val="0"/>
        <w:ind w:leftChars="124" w:left="567" w:hangingChars="118" w:hanging="307"/>
        <w:jc w:val="left"/>
        <w:rPr>
          <w:rFonts w:ascii="ＭＳ 明朝" w:hAnsi="ＭＳ 明朝" w:cs="ＭＳ明朝"/>
          <w:dstrike/>
          <w:color w:val="000000" w:themeColor="text1"/>
          <w:kern w:val="0"/>
          <w:sz w:val="26"/>
          <w:szCs w:val="26"/>
        </w:rPr>
      </w:pPr>
      <w:r w:rsidRPr="000E2C05">
        <w:rPr>
          <w:rFonts w:ascii="ＭＳ 明朝" w:hAnsi="ＭＳ 明朝" w:cs="ＭＳ明朝" w:hint="eastAsia"/>
          <w:color w:val="000000" w:themeColor="text1"/>
          <w:kern w:val="0"/>
          <w:sz w:val="26"/>
          <w:szCs w:val="26"/>
        </w:rPr>
        <w:t>(1)</w:t>
      </w:r>
      <w:r w:rsidR="00C531B0" w:rsidRPr="000E2C05">
        <w:rPr>
          <w:rFonts w:ascii="ＭＳ 明朝" w:hAnsi="ＭＳ 明朝" w:cs="ＭＳ明朝" w:hint="eastAsia"/>
          <w:color w:val="000000" w:themeColor="text1"/>
          <w:kern w:val="0"/>
          <w:sz w:val="26"/>
          <w:szCs w:val="26"/>
        </w:rPr>
        <w:t xml:space="preserve">　町内に防犯目的で</w:t>
      </w:r>
      <w:r w:rsidR="009F1C9E" w:rsidRPr="000E2C05">
        <w:rPr>
          <w:rFonts w:ascii="ＭＳ 明朝" w:hAnsi="ＭＳ 明朝" w:cs="ＭＳ明朝" w:hint="eastAsia"/>
          <w:color w:val="000000" w:themeColor="text1"/>
          <w:kern w:val="0"/>
          <w:sz w:val="26"/>
          <w:szCs w:val="26"/>
        </w:rPr>
        <w:t>防犯カメラ</w:t>
      </w:r>
      <w:r w:rsidR="00136556" w:rsidRPr="000E2C05">
        <w:rPr>
          <w:rFonts w:ascii="ＭＳ 明朝" w:hAnsi="ＭＳ 明朝" w:cs="ＭＳ明朝" w:hint="eastAsia"/>
          <w:color w:val="000000" w:themeColor="text1"/>
          <w:kern w:val="0"/>
          <w:sz w:val="26"/>
          <w:szCs w:val="26"/>
        </w:rPr>
        <w:t>を設置する</w:t>
      </w:r>
      <w:r w:rsidR="00633600" w:rsidRPr="000E2C05">
        <w:rPr>
          <w:rFonts w:ascii="ＭＳ 明朝" w:hAnsi="ＭＳ 明朝" w:cs="ＭＳ明朝" w:hint="eastAsia"/>
          <w:color w:val="000000" w:themeColor="text1"/>
          <w:kern w:val="0"/>
          <w:sz w:val="26"/>
          <w:szCs w:val="26"/>
        </w:rPr>
        <w:t>建物</w:t>
      </w:r>
      <w:r w:rsidR="0060522F" w:rsidRPr="000E2C05">
        <w:rPr>
          <w:rFonts w:ascii="ＭＳ 明朝" w:hAnsi="ＭＳ 明朝" w:cs="ＭＳ明朝" w:hint="eastAsia"/>
          <w:color w:val="000000" w:themeColor="text1"/>
          <w:kern w:val="0"/>
          <w:sz w:val="26"/>
          <w:szCs w:val="26"/>
        </w:rPr>
        <w:t>の</w:t>
      </w:r>
      <w:r w:rsidR="00A570AD" w:rsidRPr="000E2C05">
        <w:rPr>
          <w:rFonts w:ascii="ＭＳ 明朝" w:hAnsi="ＭＳ 明朝" w:cs="ＭＳ明朝" w:hint="eastAsia"/>
          <w:color w:val="000000" w:themeColor="text1"/>
          <w:kern w:val="0"/>
          <w:sz w:val="26"/>
          <w:szCs w:val="26"/>
        </w:rPr>
        <w:t>所有者</w:t>
      </w:r>
      <w:r w:rsidR="00544D3D" w:rsidRPr="000E2C05">
        <w:rPr>
          <w:rFonts w:ascii="ＭＳ 明朝" w:hAnsi="ＭＳ 明朝" w:cs="ＭＳ明朝" w:hint="eastAsia"/>
          <w:color w:val="000000" w:themeColor="text1"/>
          <w:kern w:val="0"/>
          <w:sz w:val="26"/>
          <w:szCs w:val="26"/>
        </w:rPr>
        <w:t>、</w:t>
      </w:r>
      <w:r w:rsidR="00F92879" w:rsidRPr="000E2C05">
        <w:rPr>
          <w:rFonts w:ascii="ＭＳ 明朝" w:hAnsi="ＭＳ 明朝" w:cs="ＭＳ明朝" w:hint="eastAsia"/>
          <w:color w:val="000000" w:themeColor="text1"/>
          <w:kern w:val="0"/>
          <w:sz w:val="26"/>
          <w:szCs w:val="26"/>
        </w:rPr>
        <w:t>又は</w:t>
      </w:r>
      <w:r w:rsidR="001E72C2" w:rsidRPr="000E2C05">
        <w:rPr>
          <w:rFonts w:ascii="ＭＳ 明朝" w:hAnsi="ＭＳ 明朝" w:cs="ＭＳ明朝" w:hint="eastAsia"/>
          <w:color w:val="000000" w:themeColor="text1"/>
          <w:kern w:val="0"/>
          <w:sz w:val="26"/>
          <w:szCs w:val="26"/>
        </w:rPr>
        <w:t>所有者の同意を得た</w:t>
      </w:r>
      <w:r w:rsidR="00BF5270" w:rsidRPr="000E2C05">
        <w:rPr>
          <w:rFonts w:ascii="ＭＳ 明朝" w:hAnsi="ＭＳ 明朝" w:cs="ＭＳ明朝" w:hint="eastAsia"/>
          <w:color w:val="000000" w:themeColor="text1"/>
          <w:kern w:val="0"/>
          <w:sz w:val="26"/>
          <w:szCs w:val="26"/>
        </w:rPr>
        <w:t>管理者</w:t>
      </w:r>
      <w:r w:rsidR="00F92879" w:rsidRPr="000E2C05">
        <w:rPr>
          <w:rFonts w:ascii="ＭＳ 明朝" w:hAnsi="ＭＳ 明朝" w:cs="ＭＳ明朝" w:hint="eastAsia"/>
          <w:color w:val="000000" w:themeColor="text1"/>
          <w:kern w:val="0"/>
          <w:sz w:val="26"/>
          <w:szCs w:val="26"/>
        </w:rPr>
        <w:t>若しくは</w:t>
      </w:r>
      <w:r w:rsidR="00810CA2" w:rsidRPr="000E2C05">
        <w:rPr>
          <w:rFonts w:ascii="ＭＳ 明朝" w:hAnsi="ＭＳ 明朝" w:cs="ＭＳ明朝" w:hint="eastAsia"/>
          <w:color w:val="000000" w:themeColor="text1"/>
          <w:kern w:val="0"/>
          <w:sz w:val="26"/>
          <w:szCs w:val="26"/>
        </w:rPr>
        <w:t>占有者</w:t>
      </w:r>
      <w:r w:rsidR="00182B40" w:rsidRPr="000E2C05">
        <w:rPr>
          <w:rFonts w:ascii="ＭＳ 明朝" w:hAnsi="ＭＳ 明朝" w:cs="ＭＳ明朝" w:hint="eastAsia"/>
          <w:color w:val="000000" w:themeColor="text1"/>
          <w:kern w:val="0"/>
          <w:sz w:val="26"/>
          <w:szCs w:val="26"/>
        </w:rPr>
        <w:t>とする</w:t>
      </w:r>
      <w:r w:rsidRPr="000E2C05">
        <w:rPr>
          <w:rFonts w:ascii="ＭＳ 明朝" w:hAnsi="ＭＳ 明朝" w:cs="ＭＳ明朝" w:hint="eastAsia"/>
          <w:color w:val="000000" w:themeColor="text1"/>
          <w:kern w:val="0"/>
          <w:sz w:val="26"/>
          <w:szCs w:val="26"/>
        </w:rPr>
        <w:t>。</w:t>
      </w:r>
    </w:p>
    <w:p w14:paraId="521C3E0E" w14:textId="0C991E14" w:rsidR="00CF563F" w:rsidRPr="000E2C05" w:rsidRDefault="00CF563F" w:rsidP="00547C81">
      <w:pPr>
        <w:kinsoku w:val="0"/>
        <w:overflowPunct w:val="0"/>
        <w:autoSpaceDE w:val="0"/>
        <w:autoSpaceDN w:val="0"/>
        <w:adjustRightInd w:val="0"/>
        <w:ind w:leftChars="124" w:left="650" w:hangingChars="150" w:hanging="39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w:t>
      </w:r>
      <w:r w:rsidR="00F92879" w:rsidRPr="000E2C05">
        <w:rPr>
          <w:rFonts w:ascii="ＭＳ 明朝" w:hAnsi="ＭＳ 明朝" w:cs="ＭＳ明朝"/>
          <w:color w:val="000000" w:themeColor="text1"/>
          <w:kern w:val="0"/>
          <w:sz w:val="26"/>
          <w:szCs w:val="26"/>
        </w:rPr>
        <w:t>2</w:t>
      </w:r>
      <w:r w:rsidRPr="000E2C05">
        <w:rPr>
          <w:rFonts w:ascii="ＭＳ 明朝" w:hAnsi="ＭＳ 明朝" w:cs="ＭＳ明朝" w:hint="eastAsia"/>
          <w:color w:val="000000" w:themeColor="text1"/>
          <w:kern w:val="0"/>
          <w:sz w:val="26"/>
          <w:szCs w:val="26"/>
        </w:rPr>
        <w:t>)　町税等</w:t>
      </w:r>
      <w:r w:rsidR="00F41136" w:rsidRPr="000E2C05">
        <w:rPr>
          <w:rFonts w:ascii="ＭＳ 明朝" w:hAnsi="ＭＳ 明朝" w:cs="ＭＳ明朝" w:hint="eastAsia"/>
          <w:color w:val="000000" w:themeColor="text1"/>
          <w:kern w:val="0"/>
          <w:sz w:val="26"/>
          <w:szCs w:val="26"/>
        </w:rPr>
        <w:t>（湯河原町特定滞納者に対する特別措置に関する条例別表第１に規定する歳入をいう。）</w:t>
      </w:r>
      <w:r w:rsidRPr="000E2C05">
        <w:rPr>
          <w:rFonts w:ascii="ＭＳ 明朝" w:hAnsi="ＭＳ 明朝" w:cs="ＭＳ明朝" w:hint="eastAsia"/>
          <w:color w:val="000000" w:themeColor="text1"/>
          <w:kern w:val="0"/>
          <w:sz w:val="26"/>
          <w:szCs w:val="26"/>
        </w:rPr>
        <w:t>を滞納していないこと。</w:t>
      </w:r>
    </w:p>
    <w:p w14:paraId="208576FB" w14:textId="13883B24" w:rsidR="001E72C2" w:rsidRPr="000E2C05" w:rsidRDefault="001E72C2" w:rsidP="00547C81">
      <w:pPr>
        <w:kinsoku w:val="0"/>
        <w:overflowPunct w:val="0"/>
        <w:autoSpaceDE w:val="0"/>
        <w:autoSpaceDN w:val="0"/>
        <w:adjustRightInd w:val="0"/>
        <w:ind w:leftChars="124" w:left="650" w:hangingChars="150" w:hanging="390"/>
        <w:jc w:val="left"/>
        <w:rPr>
          <w:rFonts w:ascii="ＭＳ 明朝" w:hAnsi="ＭＳ 明朝" w:cs="ＭＳ明朝"/>
          <w:color w:val="000000" w:themeColor="text1"/>
          <w:kern w:val="0"/>
          <w:sz w:val="26"/>
          <w:szCs w:val="26"/>
        </w:rPr>
      </w:pPr>
      <w:r w:rsidRPr="000E2C05">
        <w:rPr>
          <w:rFonts w:ascii="ＭＳ 明朝" w:hAnsi="ＭＳ 明朝" w:cs="ＭＳ明朝"/>
          <w:color w:val="000000" w:themeColor="text1"/>
          <w:kern w:val="0"/>
          <w:sz w:val="26"/>
          <w:szCs w:val="26"/>
        </w:rPr>
        <w:t>(</w:t>
      </w:r>
      <w:r w:rsidR="00F92879" w:rsidRPr="000E2C05">
        <w:rPr>
          <w:rFonts w:ascii="ＭＳ 明朝" w:hAnsi="ＭＳ 明朝" w:cs="ＭＳ明朝"/>
          <w:color w:val="000000" w:themeColor="text1"/>
          <w:kern w:val="0"/>
          <w:sz w:val="26"/>
          <w:szCs w:val="26"/>
        </w:rPr>
        <w:t>3</w:t>
      </w:r>
      <w:r w:rsidRPr="000E2C05">
        <w:rPr>
          <w:rFonts w:ascii="ＭＳ 明朝" w:hAnsi="ＭＳ 明朝" w:cs="ＭＳ明朝"/>
          <w:color w:val="000000" w:themeColor="text1"/>
          <w:kern w:val="0"/>
          <w:sz w:val="26"/>
          <w:szCs w:val="26"/>
        </w:rPr>
        <w:t>)</w:t>
      </w:r>
      <w:r w:rsidRPr="000E2C05">
        <w:rPr>
          <w:rFonts w:ascii="ＭＳ 明朝" w:hAnsi="ＭＳ 明朝" w:cs="ＭＳ明朝" w:hint="eastAsia"/>
          <w:color w:val="000000" w:themeColor="text1"/>
          <w:kern w:val="0"/>
          <w:sz w:val="26"/>
          <w:szCs w:val="26"/>
        </w:rPr>
        <w:t xml:space="preserve">　</w:t>
      </w:r>
      <w:r w:rsidR="008A14A1" w:rsidRPr="000E2C05">
        <w:rPr>
          <w:rFonts w:ascii="ＭＳ 明朝" w:hAnsi="ＭＳ 明朝" w:cs="ＭＳ明朝" w:hint="eastAsia"/>
          <w:color w:val="000000" w:themeColor="text1"/>
          <w:kern w:val="0"/>
          <w:sz w:val="26"/>
          <w:szCs w:val="26"/>
        </w:rPr>
        <w:t>令和</w:t>
      </w:r>
      <w:r w:rsidR="00A7740E" w:rsidRPr="000E2C05">
        <w:rPr>
          <w:rFonts w:ascii="ＭＳ 明朝" w:hAnsi="ＭＳ 明朝" w:cs="ＭＳ明朝" w:hint="eastAsia"/>
          <w:color w:val="000000" w:themeColor="text1"/>
          <w:kern w:val="0"/>
          <w:sz w:val="26"/>
          <w:szCs w:val="26"/>
        </w:rPr>
        <w:t>1</w:t>
      </w:r>
      <w:r w:rsidR="00A7740E" w:rsidRPr="000E2C05">
        <w:rPr>
          <w:rFonts w:ascii="ＭＳ 明朝" w:hAnsi="ＭＳ 明朝" w:cs="ＭＳ明朝"/>
          <w:color w:val="000000" w:themeColor="text1"/>
          <w:kern w:val="0"/>
          <w:sz w:val="26"/>
          <w:szCs w:val="26"/>
        </w:rPr>
        <w:t>0</w:t>
      </w:r>
      <w:r w:rsidRPr="000E2C05">
        <w:rPr>
          <w:rFonts w:ascii="ＭＳ 明朝" w:hAnsi="ＭＳ 明朝" w:cs="ＭＳ明朝" w:hint="eastAsia"/>
          <w:color w:val="000000" w:themeColor="text1"/>
          <w:kern w:val="0"/>
          <w:sz w:val="26"/>
          <w:szCs w:val="26"/>
        </w:rPr>
        <w:t>年９月30日までに所定の完了報告書等を町に提出できる工事であること。</w:t>
      </w:r>
    </w:p>
    <w:p w14:paraId="3B323122" w14:textId="6C5192B7" w:rsidR="00063670" w:rsidRPr="000E2C05" w:rsidRDefault="001E72C2" w:rsidP="00547C81">
      <w:pPr>
        <w:tabs>
          <w:tab w:val="left" w:pos="851"/>
        </w:tabs>
        <w:kinsoku w:val="0"/>
        <w:overflowPunct w:val="0"/>
        <w:autoSpaceDE w:val="0"/>
        <w:autoSpaceDN w:val="0"/>
        <w:adjustRightInd w:val="0"/>
        <w:ind w:leftChars="124" w:left="650" w:hangingChars="150" w:hanging="39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w:t>
      </w:r>
      <w:r w:rsidR="00F92879" w:rsidRPr="000E2C05">
        <w:rPr>
          <w:rFonts w:ascii="ＭＳ 明朝" w:hAnsi="ＭＳ 明朝" w:cs="ＭＳ明朝"/>
          <w:color w:val="000000" w:themeColor="text1"/>
          <w:kern w:val="0"/>
          <w:sz w:val="26"/>
          <w:szCs w:val="26"/>
        </w:rPr>
        <w:t>4</w:t>
      </w:r>
      <w:r w:rsidR="00063670" w:rsidRPr="000E2C05">
        <w:rPr>
          <w:rFonts w:ascii="ＭＳ 明朝" w:hAnsi="ＭＳ 明朝" w:cs="ＭＳ明朝" w:hint="eastAsia"/>
          <w:color w:val="000000" w:themeColor="text1"/>
          <w:kern w:val="0"/>
          <w:sz w:val="26"/>
          <w:szCs w:val="26"/>
        </w:rPr>
        <w:t xml:space="preserve">)　</w:t>
      </w:r>
      <w:r w:rsidR="00A570AD" w:rsidRPr="000E2C05">
        <w:rPr>
          <w:rFonts w:ascii="ＭＳ 明朝" w:hAnsi="ＭＳ 明朝" w:cs="ＭＳ明朝" w:hint="eastAsia"/>
          <w:color w:val="000000" w:themeColor="text1"/>
          <w:kern w:val="0"/>
          <w:sz w:val="26"/>
          <w:szCs w:val="26"/>
        </w:rPr>
        <w:t>防犯カメラの設置、運用</w:t>
      </w:r>
      <w:r w:rsidR="00766B2B" w:rsidRPr="000E2C05">
        <w:rPr>
          <w:rFonts w:ascii="ＭＳ 明朝" w:hAnsi="ＭＳ 明朝" w:cs="ＭＳ明朝" w:hint="eastAsia"/>
          <w:color w:val="000000" w:themeColor="text1"/>
          <w:kern w:val="0"/>
          <w:sz w:val="26"/>
          <w:szCs w:val="26"/>
        </w:rPr>
        <w:t>、画像</w:t>
      </w:r>
      <w:r w:rsidR="00A570AD" w:rsidRPr="000E2C05">
        <w:rPr>
          <w:rFonts w:ascii="ＭＳ 明朝" w:hAnsi="ＭＳ 明朝" w:cs="ＭＳ明朝" w:hint="eastAsia"/>
          <w:color w:val="000000" w:themeColor="text1"/>
          <w:kern w:val="0"/>
          <w:sz w:val="26"/>
          <w:szCs w:val="26"/>
        </w:rPr>
        <w:t>及び画像データの取り扱いについては、別に定める湯河原町防犯カメラの設置及び</w:t>
      </w:r>
      <w:r w:rsidR="00063670" w:rsidRPr="000E2C05">
        <w:rPr>
          <w:rFonts w:ascii="ＭＳ 明朝" w:hAnsi="ＭＳ 明朝" w:cs="ＭＳ明朝" w:hint="eastAsia"/>
          <w:color w:val="000000" w:themeColor="text1"/>
          <w:kern w:val="0"/>
          <w:sz w:val="26"/>
          <w:szCs w:val="26"/>
        </w:rPr>
        <w:t>運用に関するガイドライ</w:t>
      </w:r>
      <w:r w:rsidR="007668D7" w:rsidRPr="000E2C05">
        <w:rPr>
          <w:rFonts w:ascii="ＭＳ 明朝" w:hAnsi="ＭＳ 明朝" w:cs="ＭＳ明朝" w:hint="eastAsia"/>
          <w:color w:val="000000" w:themeColor="text1"/>
          <w:kern w:val="0"/>
          <w:sz w:val="26"/>
          <w:szCs w:val="26"/>
        </w:rPr>
        <w:t>ン</w:t>
      </w:r>
      <w:r w:rsidR="00063670" w:rsidRPr="000E2C05">
        <w:rPr>
          <w:rFonts w:ascii="ＭＳ 明朝" w:hAnsi="ＭＳ 明朝" w:cs="ＭＳ明朝" w:hint="eastAsia"/>
          <w:color w:val="000000" w:themeColor="text1"/>
          <w:kern w:val="0"/>
          <w:sz w:val="26"/>
          <w:szCs w:val="26"/>
        </w:rPr>
        <w:t>に準拠すること。</w:t>
      </w:r>
    </w:p>
    <w:p w14:paraId="0F93B6CD" w14:textId="107670FE" w:rsidR="00D20FD7" w:rsidRPr="000E2C05" w:rsidRDefault="001E72C2" w:rsidP="00547C81">
      <w:pPr>
        <w:kinsoku w:val="0"/>
        <w:overflowPunct w:val="0"/>
        <w:autoSpaceDE w:val="0"/>
        <w:autoSpaceDN w:val="0"/>
        <w:adjustRightInd w:val="0"/>
        <w:ind w:leftChars="124" w:left="650" w:hangingChars="150" w:hanging="39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w:t>
      </w:r>
      <w:r w:rsidR="00F92879" w:rsidRPr="000E2C05">
        <w:rPr>
          <w:rFonts w:ascii="ＭＳ 明朝" w:hAnsi="ＭＳ 明朝" w:cs="ＭＳ明朝"/>
          <w:color w:val="000000" w:themeColor="text1"/>
          <w:kern w:val="0"/>
          <w:sz w:val="26"/>
          <w:szCs w:val="26"/>
        </w:rPr>
        <w:t>5</w:t>
      </w:r>
      <w:r w:rsidR="00D20FD7" w:rsidRPr="000E2C05">
        <w:rPr>
          <w:rFonts w:ascii="ＭＳ 明朝" w:hAnsi="ＭＳ 明朝" w:cs="ＭＳ明朝" w:hint="eastAsia"/>
          <w:color w:val="000000" w:themeColor="text1"/>
          <w:kern w:val="0"/>
          <w:sz w:val="26"/>
          <w:szCs w:val="26"/>
        </w:rPr>
        <w:t>)</w:t>
      </w:r>
      <w:r w:rsidR="00766B2B" w:rsidRPr="000E2C05">
        <w:rPr>
          <w:rFonts w:ascii="ＭＳ 明朝" w:hAnsi="ＭＳ 明朝" w:cs="ＭＳ明朝" w:hint="eastAsia"/>
          <w:color w:val="000000" w:themeColor="text1"/>
          <w:kern w:val="0"/>
          <w:sz w:val="26"/>
          <w:szCs w:val="26"/>
        </w:rPr>
        <w:t xml:space="preserve">　</w:t>
      </w:r>
      <w:r w:rsidR="001551CA" w:rsidRPr="000E2C05">
        <w:rPr>
          <w:rFonts w:ascii="ＭＳ 明朝" w:hAnsi="ＭＳ 明朝" w:cs="ＭＳ明朝" w:hint="eastAsia"/>
          <w:color w:val="000000" w:themeColor="text1"/>
          <w:kern w:val="0"/>
          <w:sz w:val="26"/>
          <w:szCs w:val="26"/>
        </w:rPr>
        <w:t>防犯カメラの</w:t>
      </w:r>
      <w:r w:rsidR="00766B2B" w:rsidRPr="000E2C05">
        <w:rPr>
          <w:rFonts w:ascii="ＭＳ 明朝" w:hAnsi="ＭＳ 明朝" w:cs="ＭＳ明朝" w:hint="eastAsia"/>
          <w:color w:val="000000" w:themeColor="text1"/>
          <w:kern w:val="0"/>
          <w:sz w:val="26"/>
          <w:szCs w:val="26"/>
        </w:rPr>
        <w:t>設置</w:t>
      </w:r>
      <w:r w:rsidR="009B1EAF" w:rsidRPr="000E2C05">
        <w:rPr>
          <w:rFonts w:ascii="ＭＳ 明朝" w:hAnsi="ＭＳ 明朝" w:cs="ＭＳ明朝" w:hint="eastAsia"/>
          <w:color w:val="000000" w:themeColor="text1"/>
          <w:kern w:val="0"/>
          <w:sz w:val="26"/>
          <w:szCs w:val="26"/>
        </w:rPr>
        <w:t>場所</w:t>
      </w:r>
      <w:r w:rsidR="00766B2B" w:rsidRPr="000E2C05">
        <w:rPr>
          <w:rFonts w:ascii="ＭＳ 明朝" w:hAnsi="ＭＳ 明朝" w:cs="ＭＳ明朝" w:hint="eastAsia"/>
          <w:color w:val="000000" w:themeColor="text1"/>
          <w:kern w:val="0"/>
          <w:sz w:val="26"/>
          <w:szCs w:val="26"/>
        </w:rPr>
        <w:t>を</w:t>
      </w:r>
      <w:r w:rsidR="001551CA" w:rsidRPr="000E2C05">
        <w:rPr>
          <w:rFonts w:ascii="ＭＳ 明朝" w:hAnsi="ＭＳ 明朝" w:cs="ＭＳ明朝" w:hint="eastAsia"/>
          <w:color w:val="000000" w:themeColor="text1"/>
          <w:kern w:val="0"/>
          <w:sz w:val="26"/>
          <w:szCs w:val="26"/>
        </w:rPr>
        <w:t>町が</w:t>
      </w:r>
      <w:r w:rsidR="00766B2B" w:rsidRPr="000E2C05">
        <w:rPr>
          <w:rFonts w:ascii="ＭＳ 明朝" w:hAnsi="ＭＳ 明朝" w:cs="ＭＳ明朝" w:hint="eastAsia"/>
          <w:color w:val="000000" w:themeColor="text1"/>
          <w:kern w:val="0"/>
          <w:sz w:val="26"/>
          <w:szCs w:val="26"/>
        </w:rPr>
        <w:t>管理し</w:t>
      </w:r>
      <w:r w:rsidR="000576D5" w:rsidRPr="000E2C05">
        <w:rPr>
          <w:rFonts w:ascii="ＭＳ 明朝" w:hAnsi="ＭＳ 明朝" w:cs="ＭＳ明朝" w:hint="eastAsia"/>
          <w:color w:val="000000" w:themeColor="text1"/>
          <w:kern w:val="0"/>
          <w:sz w:val="26"/>
          <w:szCs w:val="26"/>
        </w:rPr>
        <w:t>、</w:t>
      </w:r>
      <w:r w:rsidR="0084565E" w:rsidRPr="000E2C05">
        <w:rPr>
          <w:rFonts w:ascii="ＭＳ 明朝" w:hAnsi="ＭＳ 明朝" w:cs="ＭＳ明朝" w:hint="eastAsia"/>
          <w:color w:val="000000" w:themeColor="text1"/>
          <w:kern w:val="0"/>
          <w:sz w:val="26"/>
          <w:szCs w:val="26"/>
        </w:rPr>
        <w:t>防犯上必要な場合に防犯カメラの設置情報を捜査機関に</w:t>
      </w:r>
      <w:r w:rsidR="00810CA2" w:rsidRPr="000E2C05">
        <w:rPr>
          <w:rFonts w:ascii="ＭＳ 明朝" w:hAnsi="ＭＳ 明朝" w:cs="ＭＳ明朝" w:hint="eastAsia"/>
          <w:color w:val="000000" w:themeColor="text1"/>
          <w:kern w:val="0"/>
          <w:sz w:val="26"/>
          <w:szCs w:val="26"/>
        </w:rPr>
        <w:t>提供することに同意</w:t>
      </w:r>
      <w:r w:rsidR="00D20FD7" w:rsidRPr="000E2C05">
        <w:rPr>
          <w:rFonts w:ascii="ＭＳ 明朝" w:hAnsi="ＭＳ 明朝" w:cs="ＭＳ明朝" w:hint="eastAsia"/>
          <w:color w:val="000000" w:themeColor="text1"/>
          <w:kern w:val="0"/>
          <w:sz w:val="26"/>
          <w:szCs w:val="26"/>
        </w:rPr>
        <w:t>すること。</w:t>
      </w:r>
    </w:p>
    <w:p w14:paraId="30D89AF5" w14:textId="77777777" w:rsidR="00132DD6" w:rsidRPr="000E2C05" w:rsidRDefault="00D24462"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（補助対象経費</w:t>
      </w:r>
      <w:r w:rsidR="00132DD6" w:rsidRPr="000E2C05">
        <w:rPr>
          <w:rFonts w:ascii="ＭＳ 明朝" w:hAnsi="ＭＳ 明朝" w:cs="ＭＳ明朝" w:hint="eastAsia"/>
          <w:color w:val="000000" w:themeColor="text1"/>
          <w:kern w:val="0"/>
          <w:sz w:val="26"/>
          <w:szCs w:val="26"/>
        </w:rPr>
        <w:t>）</w:t>
      </w:r>
    </w:p>
    <w:p w14:paraId="00BD8399" w14:textId="77777777" w:rsidR="00D24462" w:rsidRPr="000E2C05" w:rsidRDefault="00132DD6" w:rsidP="00547C81">
      <w:pPr>
        <w:kinsoku w:val="0"/>
        <w:overflowPunct w:val="0"/>
        <w:autoSpaceDE w:val="0"/>
        <w:autoSpaceDN w:val="0"/>
        <w:adjustRightInd w:val="0"/>
        <w:ind w:left="260" w:hangingChars="100" w:hanging="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第４条</w:t>
      </w:r>
      <w:r w:rsidR="000541C8" w:rsidRPr="000E2C05">
        <w:rPr>
          <w:rFonts w:ascii="ＭＳ 明朝" w:hAnsi="ＭＳ 明朝" w:cs="ＭＳ明朝" w:hint="eastAsia"/>
          <w:color w:val="000000" w:themeColor="text1"/>
          <w:kern w:val="0"/>
          <w:sz w:val="26"/>
          <w:szCs w:val="26"/>
        </w:rPr>
        <w:t xml:space="preserve">　</w:t>
      </w:r>
      <w:r w:rsidR="00DF6317" w:rsidRPr="000E2C05">
        <w:rPr>
          <w:rFonts w:ascii="ＭＳ 明朝" w:hAnsi="ＭＳ 明朝" w:cs="ＭＳ明朝" w:hint="eastAsia"/>
          <w:color w:val="000000" w:themeColor="text1"/>
          <w:kern w:val="0"/>
          <w:sz w:val="26"/>
          <w:szCs w:val="26"/>
        </w:rPr>
        <w:t>補助の対象となる</w:t>
      </w:r>
      <w:r w:rsidR="00D24462" w:rsidRPr="000E2C05">
        <w:rPr>
          <w:rFonts w:ascii="ＭＳ 明朝" w:hAnsi="ＭＳ 明朝" w:cs="ＭＳ明朝" w:hint="eastAsia"/>
          <w:color w:val="000000" w:themeColor="text1"/>
          <w:kern w:val="0"/>
          <w:sz w:val="26"/>
          <w:szCs w:val="26"/>
        </w:rPr>
        <w:t>経費は、次に掲げる防犯カメラの設置に必要な</w:t>
      </w:r>
      <w:r w:rsidR="00D24462" w:rsidRPr="000E2C05">
        <w:rPr>
          <w:rFonts w:ascii="ＭＳ 明朝" w:hAnsi="ＭＳ 明朝" w:cs="ＭＳ明朝" w:hint="eastAsia"/>
          <w:color w:val="000000" w:themeColor="text1"/>
          <w:kern w:val="0"/>
          <w:sz w:val="26"/>
          <w:szCs w:val="26"/>
        </w:rPr>
        <w:lastRenderedPageBreak/>
        <w:t>経費とする。</w:t>
      </w:r>
    </w:p>
    <w:p w14:paraId="016E28DA" w14:textId="77777777" w:rsidR="00D24462" w:rsidRPr="000E2C05" w:rsidRDefault="00D24462" w:rsidP="00547C81">
      <w:pPr>
        <w:kinsoku w:val="0"/>
        <w:overflowPunct w:val="0"/>
        <w:autoSpaceDE w:val="0"/>
        <w:autoSpaceDN w:val="0"/>
        <w:adjustRightInd w:val="0"/>
        <w:ind w:leftChars="124" w:left="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(1)　防犯カメラの購入費</w:t>
      </w:r>
    </w:p>
    <w:p w14:paraId="7A21E35F" w14:textId="2AD97327" w:rsidR="00436C39" w:rsidRPr="000E2C05" w:rsidRDefault="00D24462" w:rsidP="00547C81">
      <w:pPr>
        <w:kinsoku w:val="0"/>
        <w:overflowPunct w:val="0"/>
        <w:autoSpaceDE w:val="0"/>
        <w:autoSpaceDN w:val="0"/>
        <w:adjustRightInd w:val="0"/>
        <w:ind w:leftChars="124" w:left="650" w:hangingChars="150" w:hanging="39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 xml:space="preserve">(2)　</w:t>
      </w:r>
      <w:r w:rsidR="00D45ED1" w:rsidRPr="000E2C05">
        <w:rPr>
          <w:rFonts w:ascii="ＭＳ 明朝" w:hAnsi="ＭＳ 明朝" w:cs="ＭＳ明朝" w:hint="eastAsia"/>
          <w:color w:val="000000" w:themeColor="text1"/>
          <w:kern w:val="0"/>
          <w:sz w:val="26"/>
          <w:szCs w:val="26"/>
        </w:rPr>
        <w:t>町内業者により施工された</w:t>
      </w:r>
      <w:r w:rsidRPr="000E2C05">
        <w:rPr>
          <w:rFonts w:ascii="ＭＳ 明朝" w:hAnsi="ＭＳ 明朝" w:cs="ＭＳ明朝" w:hint="eastAsia"/>
          <w:color w:val="000000" w:themeColor="text1"/>
          <w:kern w:val="0"/>
          <w:sz w:val="26"/>
          <w:szCs w:val="26"/>
        </w:rPr>
        <w:t>防犯カメラ設置工事</w:t>
      </w:r>
      <w:r w:rsidR="00D45ED1" w:rsidRPr="000E2C05">
        <w:rPr>
          <w:rFonts w:ascii="ＭＳ 明朝" w:hAnsi="ＭＳ 明朝" w:cs="ＭＳ明朝" w:hint="eastAsia"/>
          <w:color w:val="000000" w:themeColor="text1"/>
          <w:kern w:val="0"/>
          <w:sz w:val="26"/>
          <w:szCs w:val="26"/>
        </w:rPr>
        <w:t>費</w:t>
      </w:r>
      <w:r w:rsidR="00436C39" w:rsidRPr="000E2C05">
        <w:rPr>
          <w:rFonts w:ascii="ＭＳ 明朝" w:hAnsi="ＭＳ 明朝" w:cs="ＭＳ明朝" w:hint="eastAsia"/>
          <w:color w:val="000000" w:themeColor="text1"/>
          <w:kern w:val="0"/>
          <w:sz w:val="26"/>
          <w:szCs w:val="26"/>
        </w:rPr>
        <w:t>(既存設備の撤去又は移設に要する経費、</w:t>
      </w:r>
      <w:r w:rsidR="00345784" w:rsidRPr="000E2C05">
        <w:rPr>
          <w:rFonts w:ascii="ＭＳ 明朝" w:hAnsi="ＭＳ 明朝" w:cs="ＭＳ明朝" w:hint="eastAsia"/>
          <w:color w:val="000000" w:themeColor="text1"/>
          <w:kern w:val="0"/>
          <w:sz w:val="26"/>
          <w:szCs w:val="26"/>
        </w:rPr>
        <w:t>土地の造成、土地又は建物等の使用若しくは取得に要する経費</w:t>
      </w:r>
      <w:r w:rsidR="00F92879" w:rsidRPr="000E2C05">
        <w:rPr>
          <w:rFonts w:ascii="ＭＳ 明朝" w:hAnsi="ＭＳ 明朝" w:cs="ＭＳ明朝" w:hint="eastAsia"/>
          <w:color w:val="000000" w:themeColor="text1"/>
          <w:kern w:val="0"/>
          <w:sz w:val="26"/>
          <w:szCs w:val="26"/>
        </w:rPr>
        <w:t>を</w:t>
      </w:r>
      <w:r w:rsidR="00345784" w:rsidRPr="000E2C05">
        <w:rPr>
          <w:rFonts w:ascii="ＭＳ 明朝" w:hAnsi="ＭＳ 明朝" w:cs="ＭＳ明朝" w:hint="eastAsia"/>
          <w:color w:val="000000" w:themeColor="text1"/>
          <w:kern w:val="0"/>
          <w:sz w:val="26"/>
          <w:szCs w:val="26"/>
        </w:rPr>
        <w:t>除く</w:t>
      </w:r>
      <w:r w:rsidR="00F92879" w:rsidRPr="000E2C05">
        <w:rPr>
          <w:rFonts w:ascii="ＭＳ 明朝" w:hAnsi="ＭＳ 明朝" w:cs="ＭＳ明朝" w:hint="eastAsia"/>
          <w:color w:val="000000" w:themeColor="text1"/>
          <w:kern w:val="0"/>
          <w:sz w:val="26"/>
          <w:szCs w:val="26"/>
        </w:rPr>
        <w:t>。</w:t>
      </w:r>
      <w:r w:rsidR="00436C39" w:rsidRPr="000E2C05">
        <w:rPr>
          <w:rFonts w:ascii="ＭＳ 明朝" w:hAnsi="ＭＳ 明朝" w:cs="ＭＳ明朝" w:hint="eastAsia"/>
          <w:color w:val="000000" w:themeColor="text1"/>
          <w:kern w:val="0"/>
          <w:sz w:val="26"/>
          <w:szCs w:val="26"/>
        </w:rPr>
        <w:t>)</w:t>
      </w:r>
    </w:p>
    <w:p w14:paraId="011CB75A" w14:textId="77777777" w:rsidR="00D24462" w:rsidRPr="000E2C05" w:rsidRDefault="00436C39" w:rsidP="00547C81">
      <w:pPr>
        <w:kinsoku w:val="0"/>
        <w:overflowPunct w:val="0"/>
        <w:autoSpaceDE w:val="0"/>
        <w:autoSpaceDN w:val="0"/>
        <w:adjustRightInd w:val="0"/>
        <w:ind w:leftChars="1" w:left="283" w:hangingChars="108" w:hanging="281"/>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２　前項の規定にかかわらず、保守点検費その他維持管理に係る費用については、補助の対象としない。</w:t>
      </w:r>
    </w:p>
    <w:p w14:paraId="45B297FD" w14:textId="77777777" w:rsidR="00CC2D33" w:rsidRPr="000E2C05" w:rsidRDefault="00D83DAD" w:rsidP="00547C81">
      <w:pPr>
        <w:kinsoku w:val="0"/>
        <w:overflowPunct w:val="0"/>
        <w:autoSpaceDE w:val="0"/>
        <w:autoSpaceDN w:val="0"/>
        <w:adjustRightInd w:val="0"/>
        <w:ind w:leftChars="1" w:left="283" w:hangingChars="108" w:hanging="281"/>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 xml:space="preserve">３　</w:t>
      </w:r>
      <w:r w:rsidR="00633600" w:rsidRPr="000E2C05">
        <w:rPr>
          <w:rFonts w:ascii="ＭＳ 明朝" w:hAnsi="ＭＳ 明朝" w:cs="ＭＳ明朝" w:hint="eastAsia"/>
          <w:color w:val="000000" w:themeColor="text1"/>
          <w:kern w:val="0"/>
          <w:sz w:val="26"/>
          <w:szCs w:val="26"/>
        </w:rPr>
        <w:t>建物</w:t>
      </w:r>
      <w:r w:rsidR="00DB4CEB" w:rsidRPr="000E2C05">
        <w:rPr>
          <w:rFonts w:ascii="ＭＳ 明朝" w:hAnsi="ＭＳ 明朝" w:cs="ＭＳ明朝" w:hint="eastAsia"/>
          <w:color w:val="000000" w:themeColor="text1"/>
          <w:kern w:val="0"/>
          <w:sz w:val="26"/>
          <w:szCs w:val="26"/>
        </w:rPr>
        <w:t>に設置する防犯カメラが複数台あり、屋内、</w:t>
      </w:r>
      <w:r w:rsidR="009A7ACF" w:rsidRPr="000E2C05">
        <w:rPr>
          <w:rFonts w:ascii="ＭＳ 明朝" w:hAnsi="ＭＳ 明朝" w:cs="ＭＳ明朝" w:hint="eastAsia"/>
          <w:color w:val="000000" w:themeColor="text1"/>
          <w:kern w:val="0"/>
          <w:sz w:val="26"/>
          <w:szCs w:val="26"/>
        </w:rPr>
        <w:t>屋外に設置場所がわかれる場合、補助対象費用をカメラ台数で按分し、</w:t>
      </w:r>
      <w:r w:rsidRPr="000E2C05">
        <w:rPr>
          <w:rFonts w:ascii="ＭＳ 明朝" w:hAnsi="ＭＳ 明朝" w:cs="ＭＳ明朝" w:hint="eastAsia"/>
          <w:color w:val="000000" w:themeColor="text1"/>
          <w:kern w:val="0"/>
          <w:sz w:val="26"/>
          <w:szCs w:val="26"/>
        </w:rPr>
        <w:t>屋外設置分のみが補助対象となる。</w:t>
      </w:r>
    </w:p>
    <w:p w14:paraId="6F7DA9C3" w14:textId="77777777" w:rsidR="00FC40DC" w:rsidRPr="000E2C05" w:rsidRDefault="00FC40DC"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（補助金の額）</w:t>
      </w:r>
    </w:p>
    <w:p w14:paraId="42E695E0" w14:textId="0BB5F9CC" w:rsidR="00DB4CEB" w:rsidRPr="000E2C05" w:rsidRDefault="00766B2B" w:rsidP="00547C81">
      <w:pPr>
        <w:kinsoku w:val="0"/>
        <w:overflowPunct w:val="0"/>
        <w:autoSpaceDE w:val="0"/>
        <w:autoSpaceDN w:val="0"/>
        <w:adjustRightInd w:val="0"/>
        <w:ind w:left="260" w:hangingChars="100" w:hanging="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第５条　補助金の額</w:t>
      </w:r>
      <w:r w:rsidR="00F92879" w:rsidRPr="000E2C05">
        <w:rPr>
          <w:rFonts w:ascii="ＭＳ 明朝" w:hAnsi="ＭＳ 明朝" w:cs="ＭＳ明朝" w:hint="eastAsia"/>
          <w:color w:val="000000" w:themeColor="text1"/>
          <w:kern w:val="0"/>
          <w:sz w:val="26"/>
          <w:szCs w:val="26"/>
        </w:rPr>
        <w:t>等</w:t>
      </w:r>
      <w:r w:rsidRPr="000E2C05">
        <w:rPr>
          <w:rFonts w:ascii="ＭＳ 明朝" w:hAnsi="ＭＳ 明朝" w:cs="ＭＳ明朝" w:hint="eastAsia"/>
          <w:color w:val="000000" w:themeColor="text1"/>
          <w:kern w:val="0"/>
          <w:sz w:val="26"/>
          <w:szCs w:val="26"/>
        </w:rPr>
        <w:t>は</w:t>
      </w:r>
      <w:r w:rsidR="00407EEB" w:rsidRPr="000E2C05">
        <w:rPr>
          <w:rFonts w:ascii="ＭＳ 明朝" w:hAnsi="ＭＳ 明朝" w:cs="ＭＳ明朝" w:hint="eastAsia"/>
          <w:color w:val="000000" w:themeColor="text1"/>
          <w:kern w:val="0"/>
          <w:sz w:val="26"/>
          <w:szCs w:val="26"/>
        </w:rPr>
        <w:t>、</w:t>
      </w:r>
      <w:r w:rsidR="008269FF" w:rsidRPr="000E2C05">
        <w:rPr>
          <w:rFonts w:ascii="ＭＳ 明朝" w:hAnsi="ＭＳ 明朝" w:cs="ＭＳ明朝" w:hint="eastAsia"/>
          <w:color w:val="000000" w:themeColor="text1"/>
          <w:kern w:val="0"/>
          <w:sz w:val="26"/>
          <w:szCs w:val="26"/>
        </w:rPr>
        <w:t>前条の補助対象経費が</w:t>
      </w:r>
      <w:r w:rsidR="002F7A91" w:rsidRPr="000E2C05">
        <w:rPr>
          <w:rFonts w:ascii="ＭＳ 明朝" w:hAnsi="ＭＳ 明朝" w:cs="ＭＳ明朝" w:hint="eastAsia"/>
          <w:color w:val="000000" w:themeColor="text1"/>
          <w:kern w:val="0"/>
          <w:sz w:val="26"/>
          <w:szCs w:val="26"/>
        </w:rPr>
        <w:t>３</w:t>
      </w:r>
      <w:r w:rsidR="00E77F95" w:rsidRPr="000E2C05">
        <w:rPr>
          <w:rFonts w:ascii="ＭＳ 明朝" w:hAnsi="ＭＳ 明朝" w:cs="ＭＳ明朝" w:hint="eastAsia"/>
          <w:color w:val="000000" w:themeColor="text1"/>
          <w:kern w:val="0"/>
          <w:sz w:val="26"/>
          <w:szCs w:val="26"/>
        </w:rPr>
        <w:t>万円以上（消費税及び地方消費税の額を除く。</w:t>
      </w:r>
      <w:r w:rsidR="003845BD" w:rsidRPr="000E2C05">
        <w:rPr>
          <w:rFonts w:ascii="ＭＳ 明朝" w:hAnsi="ＭＳ 明朝" w:cs="ＭＳ明朝" w:hint="eastAsia"/>
          <w:color w:val="000000" w:themeColor="text1"/>
          <w:kern w:val="0"/>
          <w:sz w:val="26"/>
          <w:szCs w:val="26"/>
        </w:rPr>
        <w:t>）</w:t>
      </w:r>
      <w:r w:rsidR="008269FF" w:rsidRPr="000E2C05">
        <w:rPr>
          <w:rFonts w:ascii="ＭＳ 明朝" w:hAnsi="ＭＳ 明朝" w:cs="ＭＳ明朝" w:hint="eastAsia"/>
          <w:color w:val="000000" w:themeColor="text1"/>
          <w:kern w:val="0"/>
          <w:sz w:val="26"/>
          <w:szCs w:val="26"/>
        </w:rPr>
        <w:t>の場合</w:t>
      </w:r>
      <w:r w:rsidR="003845BD" w:rsidRPr="000E2C05">
        <w:rPr>
          <w:rFonts w:ascii="ＭＳ 明朝" w:hAnsi="ＭＳ 明朝" w:cs="ＭＳ明朝" w:hint="eastAsia"/>
          <w:color w:val="000000" w:themeColor="text1"/>
          <w:kern w:val="0"/>
          <w:sz w:val="26"/>
          <w:szCs w:val="26"/>
        </w:rPr>
        <w:t>が対象で、</w:t>
      </w:r>
      <w:r w:rsidR="000F6153" w:rsidRPr="000E2C05">
        <w:rPr>
          <w:rFonts w:ascii="ＭＳ 明朝" w:hAnsi="ＭＳ 明朝" w:cs="ＭＳ明朝" w:hint="eastAsia"/>
          <w:color w:val="000000" w:themeColor="text1"/>
          <w:kern w:val="0"/>
          <w:sz w:val="26"/>
          <w:szCs w:val="26"/>
        </w:rPr>
        <w:t>防犯カメラ設置に</w:t>
      </w:r>
      <w:r w:rsidR="00DB4CEB" w:rsidRPr="000E2C05">
        <w:rPr>
          <w:rFonts w:ascii="ＭＳ 明朝" w:hAnsi="ＭＳ 明朝" w:cs="ＭＳ明朝" w:hint="eastAsia"/>
          <w:color w:val="000000" w:themeColor="text1"/>
          <w:kern w:val="0"/>
          <w:sz w:val="26"/>
          <w:szCs w:val="26"/>
        </w:rPr>
        <w:t>要した費用に100分の20を乗じて得た額とし、５万円を限度とする。ただし、</w:t>
      </w:r>
      <w:r w:rsidR="00407EEB" w:rsidRPr="000E2C05">
        <w:rPr>
          <w:rFonts w:ascii="ＭＳ 明朝" w:hAnsi="ＭＳ 明朝" w:cs="ＭＳ明朝" w:hint="eastAsia"/>
          <w:color w:val="000000" w:themeColor="text1"/>
          <w:kern w:val="0"/>
          <w:sz w:val="26"/>
          <w:szCs w:val="26"/>
        </w:rPr>
        <w:t>湯河原町の住民基本台帳に記録されてい</w:t>
      </w:r>
      <w:r w:rsidR="00DB4CEB" w:rsidRPr="000E2C05">
        <w:rPr>
          <w:rFonts w:ascii="ＭＳ 明朝" w:hAnsi="ＭＳ 明朝" w:cs="ＭＳ明朝" w:hint="eastAsia"/>
          <w:color w:val="000000" w:themeColor="text1"/>
          <w:kern w:val="0"/>
          <w:sz w:val="26"/>
          <w:szCs w:val="26"/>
        </w:rPr>
        <w:t>ない者が申請者</w:t>
      </w:r>
      <w:r w:rsidR="00881AE9" w:rsidRPr="000E2C05">
        <w:rPr>
          <w:rFonts w:ascii="ＭＳ 明朝" w:hAnsi="ＭＳ 明朝" w:cs="ＭＳ明朝" w:hint="eastAsia"/>
          <w:color w:val="000000" w:themeColor="text1"/>
          <w:kern w:val="0"/>
          <w:sz w:val="26"/>
          <w:szCs w:val="26"/>
        </w:rPr>
        <w:t>の個人宅</w:t>
      </w:r>
      <w:r w:rsidR="00DB4CEB" w:rsidRPr="000E2C05">
        <w:rPr>
          <w:rFonts w:ascii="ＭＳ 明朝" w:hAnsi="ＭＳ 明朝" w:cs="ＭＳ明朝" w:hint="eastAsia"/>
          <w:color w:val="000000" w:themeColor="text1"/>
          <w:kern w:val="0"/>
          <w:sz w:val="26"/>
          <w:szCs w:val="26"/>
        </w:rPr>
        <w:t>については、</w:t>
      </w:r>
      <w:r w:rsidR="000F6153" w:rsidRPr="000E2C05">
        <w:rPr>
          <w:rFonts w:ascii="ＭＳ 明朝" w:hAnsi="ＭＳ 明朝" w:cs="ＭＳ明朝" w:hint="eastAsia"/>
          <w:color w:val="000000" w:themeColor="text1"/>
          <w:kern w:val="0"/>
          <w:sz w:val="26"/>
          <w:szCs w:val="26"/>
        </w:rPr>
        <w:t>防犯カメラ設置に</w:t>
      </w:r>
      <w:r w:rsidR="00DB4CEB" w:rsidRPr="000E2C05">
        <w:rPr>
          <w:rFonts w:ascii="ＭＳ 明朝" w:hAnsi="ＭＳ 明朝" w:cs="ＭＳ明朝" w:hint="eastAsia"/>
          <w:color w:val="000000" w:themeColor="text1"/>
          <w:kern w:val="0"/>
          <w:sz w:val="26"/>
          <w:szCs w:val="26"/>
        </w:rPr>
        <w:t>要した費用に100分の10を乗じて得た額とし、２万５千円を限度とする。</w:t>
      </w:r>
    </w:p>
    <w:p w14:paraId="23108BEB" w14:textId="77777777" w:rsidR="00EC1DAE" w:rsidRPr="000E2C05" w:rsidRDefault="00EC1DAE" w:rsidP="00547C81">
      <w:pPr>
        <w:kinsoku w:val="0"/>
        <w:overflowPunct w:val="0"/>
        <w:autoSpaceDE w:val="0"/>
        <w:autoSpaceDN w:val="0"/>
        <w:adjustRightInd w:val="0"/>
        <w:ind w:left="260" w:hangingChars="100" w:hanging="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２　前項に規定する補助金の額に1,000円未満の端数が生じたときは、これを切り捨てるものとする。</w:t>
      </w:r>
    </w:p>
    <w:p w14:paraId="4CD46C2B" w14:textId="2EDD7D35" w:rsidR="0015239C" w:rsidRPr="000E2C05" w:rsidRDefault="00065B4B" w:rsidP="00547C81">
      <w:pPr>
        <w:kinsoku w:val="0"/>
        <w:overflowPunct w:val="0"/>
        <w:autoSpaceDE w:val="0"/>
        <w:autoSpaceDN w:val="0"/>
        <w:adjustRightInd w:val="0"/>
        <w:ind w:left="260" w:hangingChars="100" w:hanging="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３　同一の録画装置</w:t>
      </w:r>
      <w:r w:rsidR="0015239C" w:rsidRPr="000E2C05">
        <w:rPr>
          <w:rFonts w:ascii="ＭＳ 明朝" w:hAnsi="ＭＳ 明朝" w:cs="ＭＳ明朝" w:hint="eastAsia"/>
          <w:color w:val="000000" w:themeColor="text1"/>
          <w:kern w:val="0"/>
          <w:sz w:val="26"/>
          <w:szCs w:val="26"/>
        </w:rPr>
        <w:t>で２棟以上の建物にまたがって防犯カメラを</w:t>
      </w:r>
      <w:r w:rsidR="00D52A39" w:rsidRPr="000E2C05">
        <w:rPr>
          <w:rFonts w:ascii="ＭＳ 明朝" w:hAnsi="ＭＳ 明朝" w:cs="ＭＳ明朝" w:hint="eastAsia"/>
          <w:color w:val="000000" w:themeColor="text1"/>
          <w:kern w:val="0"/>
          <w:sz w:val="26"/>
          <w:szCs w:val="26"/>
        </w:rPr>
        <w:t>設置する場合はそれを１つの建物とみなし、第１項及び</w:t>
      </w:r>
      <w:r w:rsidR="001E72C2" w:rsidRPr="000E2C05">
        <w:rPr>
          <w:rFonts w:ascii="ＭＳ 明朝" w:hAnsi="ＭＳ 明朝" w:cs="ＭＳ明朝" w:hint="eastAsia"/>
          <w:color w:val="000000" w:themeColor="text1"/>
          <w:kern w:val="0"/>
          <w:sz w:val="26"/>
          <w:szCs w:val="26"/>
        </w:rPr>
        <w:t>第２項に従って補助金の額を算出する。</w:t>
      </w:r>
    </w:p>
    <w:p w14:paraId="02191CB8" w14:textId="728E69F1" w:rsidR="00F92879" w:rsidRPr="000E2C05" w:rsidRDefault="00F92879" w:rsidP="00547C81">
      <w:pPr>
        <w:kinsoku w:val="0"/>
        <w:overflowPunct w:val="0"/>
        <w:autoSpaceDE w:val="0"/>
        <w:autoSpaceDN w:val="0"/>
        <w:adjustRightInd w:val="0"/>
        <w:ind w:left="260" w:hangingChars="100" w:hanging="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４　補助金の交付は、補助金の交付を受けようとする建物の所有者又は所有者の同意を得た管理者若しくは占有者につき１回限りとする。ただし、補助金の交付の日から起算して10年を経過した場合は、この限りでない。</w:t>
      </w:r>
    </w:p>
    <w:p w14:paraId="0C469780" w14:textId="77777777" w:rsidR="00AA1CDF" w:rsidRPr="000E2C05" w:rsidRDefault="00AA1CDF"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（交付の申請）</w:t>
      </w:r>
    </w:p>
    <w:p w14:paraId="0B2EAFDE" w14:textId="73235F74" w:rsidR="00FC40DC" w:rsidRPr="000E2C05" w:rsidRDefault="00FC40DC" w:rsidP="00547C81">
      <w:pPr>
        <w:kinsoku w:val="0"/>
        <w:overflowPunct w:val="0"/>
        <w:autoSpaceDE w:val="0"/>
        <w:autoSpaceDN w:val="0"/>
        <w:adjustRightInd w:val="0"/>
        <w:ind w:left="260" w:hangingChars="100" w:hanging="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第６条</w:t>
      </w:r>
      <w:r w:rsidR="00AA1CDF" w:rsidRPr="000E2C05">
        <w:rPr>
          <w:rFonts w:ascii="ＭＳ 明朝" w:hAnsi="ＭＳ 明朝" w:cs="ＭＳ明朝" w:hint="eastAsia"/>
          <w:color w:val="000000" w:themeColor="text1"/>
          <w:kern w:val="0"/>
          <w:sz w:val="26"/>
          <w:szCs w:val="26"/>
        </w:rPr>
        <w:t xml:space="preserve">　</w:t>
      </w:r>
      <w:r w:rsidR="00082059" w:rsidRPr="000E2C05">
        <w:rPr>
          <w:rFonts w:ascii="ＭＳ 明朝" w:hAnsi="ＭＳ 明朝" w:cs="ＭＳ明朝" w:hint="eastAsia"/>
          <w:color w:val="000000" w:themeColor="text1"/>
          <w:kern w:val="0"/>
          <w:sz w:val="26"/>
          <w:szCs w:val="26"/>
        </w:rPr>
        <w:t>補助金の交付を受けようとする者は、防犯カメラ設置工事</w:t>
      </w:r>
      <w:r w:rsidRPr="000E2C05">
        <w:rPr>
          <w:rFonts w:ascii="ＭＳ 明朝" w:hAnsi="ＭＳ 明朝" w:cs="ＭＳ明朝" w:hint="eastAsia"/>
          <w:color w:val="000000" w:themeColor="text1"/>
          <w:kern w:val="0"/>
          <w:sz w:val="26"/>
          <w:szCs w:val="26"/>
        </w:rPr>
        <w:t>の着</w:t>
      </w:r>
      <w:r w:rsidR="00DF30C6" w:rsidRPr="000E2C05">
        <w:rPr>
          <w:rFonts w:ascii="ＭＳ 明朝" w:hAnsi="ＭＳ 明朝" w:cs="ＭＳ明朝" w:hint="eastAsia"/>
          <w:color w:val="000000" w:themeColor="text1"/>
          <w:kern w:val="0"/>
          <w:sz w:val="26"/>
          <w:szCs w:val="26"/>
        </w:rPr>
        <w:t>手</w:t>
      </w:r>
      <w:r w:rsidR="00082059" w:rsidRPr="000E2C05">
        <w:rPr>
          <w:rFonts w:ascii="ＭＳ 明朝" w:hAnsi="ＭＳ 明朝" w:cs="ＭＳ明朝" w:hint="eastAsia"/>
          <w:color w:val="000000" w:themeColor="text1"/>
          <w:kern w:val="0"/>
          <w:sz w:val="26"/>
          <w:szCs w:val="26"/>
        </w:rPr>
        <w:t>前に防犯カメラ設置費補助金交付</w:t>
      </w:r>
      <w:r w:rsidR="007A3A8D" w:rsidRPr="000E2C05">
        <w:rPr>
          <w:rFonts w:ascii="ＭＳ 明朝" w:hAnsi="ＭＳ 明朝" w:cs="ＭＳ明朝" w:hint="eastAsia"/>
          <w:color w:val="000000" w:themeColor="text1"/>
          <w:kern w:val="0"/>
          <w:sz w:val="26"/>
          <w:szCs w:val="26"/>
        </w:rPr>
        <w:t>申請書（様式第１号）</w:t>
      </w:r>
      <w:r w:rsidRPr="000E2C05">
        <w:rPr>
          <w:rFonts w:ascii="ＭＳ 明朝" w:hAnsi="ＭＳ 明朝" w:cs="ＭＳ明朝" w:hint="eastAsia"/>
          <w:color w:val="000000" w:themeColor="text1"/>
          <w:kern w:val="0"/>
          <w:sz w:val="26"/>
          <w:szCs w:val="26"/>
        </w:rPr>
        <w:t>に次に掲げる書類を添えて、</w:t>
      </w:r>
      <w:r w:rsidR="008A14A1" w:rsidRPr="000E2C05">
        <w:rPr>
          <w:rFonts w:ascii="ＭＳ 明朝" w:hAnsi="ＭＳ 明朝" w:cs="ＭＳ明朝" w:hint="eastAsia"/>
          <w:color w:val="000000" w:themeColor="text1"/>
          <w:kern w:val="0"/>
          <w:sz w:val="26"/>
          <w:szCs w:val="26"/>
        </w:rPr>
        <w:t>令和</w:t>
      </w:r>
      <w:r w:rsidR="00A7740E" w:rsidRPr="000E2C05">
        <w:rPr>
          <w:rFonts w:ascii="ＭＳ 明朝" w:hAnsi="ＭＳ 明朝" w:cs="ＭＳ明朝" w:hint="eastAsia"/>
          <w:color w:val="000000" w:themeColor="text1"/>
          <w:kern w:val="0"/>
          <w:sz w:val="26"/>
          <w:szCs w:val="26"/>
        </w:rPr>
        <w:t>1</w:t>
      </w:r>
      <w:r w:rsidR="00A7740E" w:rsidRPr="000E2C05">
        <w:rPr>
          <w:rFonts w:ascii="ＭＳ 明朝" w:hAnsi="ＭＳ 明朝" w:cs="ＭＳ明朝"/>
          <w:color w:val="000000" w:themeColor="text1"/>
          <w:kern w:val="0"/>
          <w:sz w:val="26"/>
          <w:szCs w:val="26"/>
        </w:rPr>
        <w:t>0</w:t>
      </w:r>
      <w:r w:rsidR="009B3293" w:rsidRPr="000E2C05">
        <w:rPr>
          <w:rFonts w:ascii="ＭＳ 明朝" w:hAnsi="ＭＳ 明朝" w:cs="ＭＳ明朝" w:hint="eastAsia"/>
          <w:color w:val="000000" w:themeColor="text1"/>
          <w:kern w:val="0"/>
          <w:sz w:val="26"/>
          <w:szCs w:val="26"/>
        </w:rPr>
        <w:t>年３月31日までに、</w:t>
      </w:r>
      <w:r w:rsidRPr="000E2C05">
        <w:rPr>
          <w:rFonts w:ascii="ＭＳ 明朝" w:hAnsi="ＭＳ 明朝" w:cs="ＭＳ明朝" w:hint="eastAsia"/>
          <w:color w:val="000000" w:themeColor="text1"/>
          <w:kern w:val="0"/>
          <w:sz w:val="26"/>
          <w:szCs w:val="26"/>
        </w:rPr>
        <w:t>町長に申請しなければならない。</w:t>
      </w:r>
    </w:p>
    <w:p w14:paraId="191D8B20" w14:textId="77777777" w:rsidR="00FC40DC" w:rsidRPr="000E2C05" w:rsidRDefault="00A625A5"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(1)</w:t>
      </w:r>
      <w:r w:rsidR="000541C8" w:rsidRPr="000E2C05">
        <w:rPr>
          <w:rFonts w:ascii="ＭＳ 明朝" w:hAnsi="ＭＳ 明朝" w:cs="ＭＳ明朝" w:hint="eastAsia"/>
          <w:color w:val="000000" w:themeColor="text1"/>
          <w:kern w:val="0"/>
          <w:sz w:val="26"/>
          <w:szCs w:val="26"/>
        </w:rPr>
        <w:t xml:space="preserve">　</w:t>
      </w:r>
      <w:r w:rsidR="00082059" w:rsidRPr="000E2C05">
        <w:rPr>
          <w:rFonts w:ascii="ＭＳ 明朝" w:hAnsi="ＭＳ 明朝" w:cs="ＭＳ明朝" w:hint="eastAsia"/>
          <w:color w:val="000000" w:themeColor="text1"/>
          <w:kern w:val="0"/>
          <w:sz w:val="26"/>
          <w:szCs w:val="26"/>
        </w:rPr>
        <w:t>防犯カメラ設置</w:t>
      </w:r>
      <w:r w:rsidR="00FC40DC" w:rsidRPr="000E2C05">
        <w:rPr>
          <w:rFonts w:ascii="ＭＳ 明朝" w:hAnsi="ＭＳ 明朝" w:cs="ＭＳ明朝" w:hint="eastAsia"/>
          <w:color w:val="000000" w:themeColor="text1"/>
          <w:kern w:val="0"/>
          <w:sz w:val="26"/>
          <w:szCs w:val="26"/>
        </w:rPr>
        <w:t>に</w:t>
      </w:r>
      <w:r w:rsidR="0076275B" w:rsidRPr="000E2C05">
        <w:rPr>
          <w:rFonts w:ascii="ＭＳ 明朝" w:hAnsi="ＭＳ 明朝" w:cs="ＭＳ明朝" w:hint="eastAsia"/>
          <w:color w:val="000000" w:themeColor="text1"/>
          <w:kern w:val="0"/>
          <w:sz w:val="26"/>
          <w:szCs w:val="26"/>
        </w:rPr>
        <w:t>係る</w:t>
      </w:r>
      <w:r w:rsidR="00FC40DC" w:rsidRPr="000E2C05">
        <w:rPr>
          <w:rFonts w:ascii="ＭＳ 明朝" w:hAnsi="ＭＳ 明朝" w:cs="ＭＳ明朝" w:hint="eastAsia"/>
          <w:color w:val="000000" w:themeColor="text1"/>
          <w:kern w:val="0"/>
          <w:sz w:val="26"/>
          <w:szCs w:val="26"/>
        </w:rPr>
        <w:t>見積書の写し</w:t>
      </w:r>
    </w:p>
    <w:p w14:paraId="1D6F1C4D" w14:textId="77777777" w:rsidR="00FC40DC" w:rsidRPr="000E2C05" w:rsidRDefault="00A625A5"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(2)</w:t>
      </w:r>
      <w:r w:rsidR="000541C8" w:rsidRPr="000E2C05">
        <w:rPr>
          <w:rFonts w:ascii="ＭＳ 明朝" w:hAnsi="ＭＳ 明朝" w:cs="ＭＳ明朝" w:hint="eastAsia"/>
          <w:color w:val="000000" w:themeColor="text1"/>
          <w:kern w:val="0"/>
          <w:sz w:val="26"/>
          <w:szCs w:val="26"/>
        </w:rPr>
        <w:t xml:space="preserve">　</w:t>
      </w:r>
      <w:r w:rsidR="00082059" w:rsidRPr="000E2C05">
        <w:rPr>
          <w:rFonts w:ascii="ＭＳ 明朝" w:hAnsi="ＭＳ 明朝" w:cs="ＭＳ明朝" w:hint="eastAsia"/>
          <w:color w:val="000000" w:themeColor="text1"/>
          <w:kern w:val="0"/>
          <w:sz w:val="26"/>
          <w:szCs w:val="26"/>
        </w:rPr>
        <w:t>防犯カメラ設置個所及び場所</w:t>
      </w:r>
      <w:r w:rsidR="00FC40DC" w:rsidRPr="000E2C05">
        <w:rPr>
          <w:rFonts w:ascii="ＭＳ 明朝" w:hAnsi="ＭＳ 明朝" w:cs="ＭＳ明朝" w:hint="eastAsia"/>
          <w:color w:val="000000" w:themeColor="text1"/>
          <w:kern w:val="0"/>
          <w:sz w:val="26"/>
          <w:szCs w:val="26"/>
        </w:rPr>
        <w:t>の現場写真</w:t>
      </w:r>
    </w:p>
    <w:p w14:paraId="4A9D6900" w14:textId="6C9D507F" w:rsidR="00FC40DC" w:rsidRPr="000E2C05" w:rsidRDefault="00A625A5" w:rsidP="00547C81">
      <w:pPr>
        <w:kinsoku w:val="0"/>
        <w:overflowPunct w:val="0"/>
        <w:autoSpaceDE w:val="0"/>
        <w:autoSpaceDN w:val="0"/>
        <w:adjustRightInd w:val="0"/>
        <w:ind w:leftChars="124" w:left="650" w:hangingChars="150" w:hanging="39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(3)</w:t>
      </w:r>
      <w:r w:rsidR="000541C8" w:rsidRPr="000E2C05">
        <w:rPr>
          <w:rFonts w:ascii="ＭＳ 明朝" w:hAnsi="ＭＳ 明朝" w:cs="ＭＳ明朝" w:hint="eastAsia"/>
          <w:color w:val="000000" w:themeColor="text1"/>
          <w:kern w:val="0"/>
          <w:sz w:val="26"/>
          <w:szCs w:val="26"/>
        </w:rPr>
        <w:t xml:space="preserve">　</w:t>
      </w:r>
      <w:r w:rsidR="00F92879" w:rsidRPr="000E2C05">
        <w:rPr>
          <w:rFonts w:ascii="ＭＳ 明朝" w:hAnsi="ＭＳ 明朝" w:cs="ＭＳ明朝" w:hint="eastAsia"/>
          <w:color w:val="000000" w:themeColor="text1"/>
          <w:kern w:val="0"/>
          <w:sz w:val="26"/>
          <w:szCs w:val="26"/>
        </w:rPr>
        <w:t>防犯カメラ設置費補助金課税台帳等閲覧承諾書(様式第</w:t>
      </w:r>
      <w:r w:rsidR="004727E2">
        <w:rPr>
          <w:rFonts w:ascii="ＭＳ 明朝" w:hAnsi="ＭＳ 明朝" w:cs="ＭＳ明朝" w:hint="eastAsia"/>
          <w:color w:val="000000" w:themeColor="text1"/>
          <w:kern w:val="0"/>
          <w:sz w:val="26"/>
          <w:szCs w:val="26"/>
        </w:rPr>
        <w:t>２</w:t>
      </w:r>
      <w:r w:rsidR="00F92879" w:rsidRPr="000E2C05">
        <w:rPr>
          <w:rFonts w:ascii="ＭＳ 明朝" w:hAnsi="ＭＳ 明朝" w:cs="ＭＳ明朝" w:hint="eastAsia"/>
          <w:color w:val="000000" w:themeColor="text1"/>
          <w:kern w:val="0"/>
          <w:sz w:val="26"/>
          <w:szCs w:val="26"/>
        </w:rPr>
        <w:t>号)</w:t>
      </w:r>
    </w:p>
    <w:p w14:paraId="13D1F33A" w14:textId="77777777" w:rsidR="00985A26" w:rsidRPr="000E2C05" w:rsidRDefault="00985A26" w:rsidP="00547C81">
      <w:pPr>
        <w:kinsoku w:val="0"/>
        <w:overflowPunct w:val="0"/>
        <w:autoSpaceDE w:val="0"/>
        <w:autoSpaceDN w:val="0"/>
        <w:adjustRightInd w:val="0"/>
        <w:ind w:leftChars="124" w:left="650" w:hangingChars="150" w:hanging="39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 xml:space="preserve">(4)　</w:t>
      </w:r>
      <w:r w:rsidR="00082059" w:rsidRPr="000E2C05">
        <w:rPr>
          <w:rFonts w:ascii="ＭＳ 明朝" w:hAnsi="ＭＳ 明朝" w:cs="ＭＳ明朝" w:hint="eastAsia"/>
          <w:color w:val="000000" w:themeColor="text1"/>
          <w:kern w:val="0"/>
          <w:sz w:val="26"/>
          <w:szCs w:val="26"/>
        </w:rPr>
        <w:t>設置個所の</w:t>
      </w:r>
      <w:r w:rsidR="00810CA2" w:rsidRPr="000E2C05">
        <w:rPr>
          <w:rFonts w:ascii="ＭＳ 明朝" w:hAnsi="ＭＳ 明朝" w:cs="ＭＳ明朝" w:hint="eastAsia"/>
          <w:color w:val="000000" w:themeColor="text1"/>
          <w:kern w:val="0"/>
          <w:sz w:val="26"/>
          <w:szCs w:val="26"/>
        </w:rPr>
        <w:t>所有者と</w:t>
      </w:r>
      <w:r w:rsidR="00082059" w:rsidRPr="000E2C05">
        <w:rPr>
          <w:rFonts w:ascii="ＭＳ 明朝" w:hAnsi="ＭＳ 明朝" w:cs="ＭＳ明朝" w:hint="eastAsia"/>
          <w:color w:val="000000" w:themeColor="text1"/>
          <w:kern w:val="0"/>
          <w:sz w:val="26"/>
          <w:szCs w:val="26"/>
        </w:rPr>
        <w:t>管理者</w:t>
      </w:r>
      <w:r w:rsidR="00810CA2" w:rsidRPr="000E2C05">
        <w:rPr>
          <w:rFonts w:ascii="ＭＳ 明朝" w:hAnsi="ＭＳ 明朝" w:cs="ＭＳ明朝" w:hint="eastAsia"/>
          <w:color w:val="000000" w:themeColor="text1"/>
          <w:kern w:val="0"/>
          <w:sz w:val="26"/>
          <w:szCs w:val="26"/>
        </w:rPr>
        <w:t>又は占有者</w:t>
      </w:r>
      <w:r w:rsidRPr="000E2C05">
        <w:rPr>
          <w:rFonts w:ascii="ＭＳ 明朝" w:hAnsi="ＭＳ 明朝" w:cs="ＭＳ明朝" w:hint="eastAsia"/>
          <w:color w:val="000000" w:themeColor="text1"/>
          <w:kern w:val="0"/>
          <w:sz w:val="26"/>
          <w:szCs w:val="26"/>
        </w:rPr>
        <w:t>が異なる場合は、所有者の同意書</w:t>
      </w:r>
    </w:p>
    <w:p w14:paraId="786CC3D2" w14:textId="77777777" w:rsidR="00FC40DC" w:rsidRPr="000E2C05" w:rsidRDefault="00A625A5"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w:t>
      </w:r>
      <w:r w:rsidR="00985A26" w:rsidRPr="000E2C05">
        <w:rPr>
          <w:rFonts w:ascii="ＭＳ 明朝" w:hAnsi="ＭＳ 明朝" w:cs="ＭＳ明朝" w:hint="eastAsia"/>
          <w:color w:val="000000" w:themeColor="text1"/>
          <w:kern w:val="0"/>
          <w:sz w:val="26"/>
          <w:szCs w:val="26"/>
        </w:rPr>
        <w:t>5</w:t>
      </w:r>
      <w:r w:rsidRPr="000E2C05">
        <w:rPr>
          <w:rFonts w:ascii="ＭＳ 明朝" w:hAnsi="ＭＳ 明朝" w:cs="ＭＳ明朝" w:hint="eastAsia"/>
          <w:color w:val="000000" w:themeColor="text1"/>
          <w:kern w:val="0"/>
          <w:sz w:val="26"/>
          <w:szCs w:val="26"/>
        </w:rPr>
        <w:t>)</w:t>
      </w:r>
      <w:r w:rsidR="000541C8" w:rsidRPr="000E2C05">
        <w:rPr>
          <w:rFonts w:ascii="ＭＳ 明朝" w:hAnsi="ＭＳ 明朝" w:cs="ＭＳ明朝" w:hint="eastAsia"/>
          <w:color w:val="000000" w:themeColor="text1"/>
          <w:kern w:val="0"/>
          <w:sz w:val="26"/>
          <w:szCs w:val="26"/>
        </w:rPr>
        <w:t xml:space="preserve">　</w:t>
      </w:r>
      <w:r w:rsidR="00FC40DC" w:rsidRPr="000E2C05">
        <w:rPr>
          <w:rFonts w:ascii="ＭＳ 明朝" w:hAnsi="ＭＳ 明朝" w:cs="ＭＳ明朝" w:hint="eastAsia"/>
          <w:color w:val="000000" w:themeColor="text1"/>
          <w:kern w:val="0"/>
          <w:sz w:val="26"/>
          <w:szCs w:val="26"/>
        </w:rPr>
        <w:t>その他町長が必要であると認める書類</w:t>
      </w:r>
    </w:p>
    <w:p w14:paraId="7FA141A0" w14:textId="77777777" w:rsidR="00FC40DC" w:rsidRPr="000E2C05" w:rsidRDefault="00FC40DC"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lastRenderedPageBreak/>
        <w:t>（交付の決定及び通知）</w:t>
      </w:r>
    </w:p>
    <w:p w14:paraId="685F9E85" w14:textId="77777777" w:rsidR="00FC40DC" w:rsidRPr="000E2C05" w:rsidRDefault="00FC40DC" w:rsidP="00547C81">
      <w:pPr>
        <w:kinsoku w:val="0"/>
        <w:overflowPunct w:val="0"/>
        <w:autoSpaceDE w:val="0"/>
        <w:autoSpaceDN w:val="0"/>
        <w:adjustRightInd w:val="0"/>
        <w:ind w:left="260" w:hangingChars="100" w:hanging="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第</w:t>
      </w:r>
      <w:r w:rsidR="00985A26" w:rsidRPr="000E2C05">
        <w:rPr>
          <w:rFonts w:ascii="ＭＳ 明朝" w:hAnsi="ＭＳ 明朝" w:cs="ＭＳ明朝" w:hint="eastAsia"/>
          <w:color w:val="000000" w:themeColor="text1"/>
          <w:kern w:val="0"/>
          <w:sz w:val="26"/>
          <w:szCs w:val="26"/>
        </w:rPr>
        <w:t>７</w:t>
      </w:r>
      <w:r w:rsidRPr="000E2C05">
        <w:rPr>
          <w:rFonts w:ascii="ＭＳ 明朝" w:hAnsi="ＭＳ 明朝" w:cs="ＭＳ明朝" w:hint="eastAsia"/>
          <w:color w:val="000000" w:themeColor="text1"/>
          <w:kern w:val="0"/>
          <w:sz w:val="26"/>
          <w:szCs w:val="26"/>
        </w:rPr>
        <w:t>条</w:t>
      </w:r>
      <w:r w:rsidR="000541C8" w:rsidRPr="000E2C05">
        <w:rPr>
          <w:rFonts w:ascii="ＭＳ 明朝" w:hAnsi="ＭＳ 明朝" w:cs="ＭＳ明朝" w:hint="eastAsia"/>
          <w:color w:val="000000" w:themeColor="text1"/>
          <w:kern w:val="0"/>
          <w:sz w:val="26"/>
          <w:szCs w:val="26"/>
        </w:rPr>
        <w:t xml:space="preserve">　</w:t>
      </w:r>
      <w:r w:rsidRPr="000E2C05">
        <w:rPr>
          <w:rFonts w:ascii="ＭＳ 明朝" w:hAnsi="ＭＳ 明朝" w:cs="ＭＳ明朝" w:hint="eastAsia"/>
          <w:color w:val="000000" w:themeColor="text1"/>
          <w:kern w:val="0"/>
          <w:sz w:val="26"/>
          <w:szCs w:val="26"/>
        </w:rPr>
        <w:t>町長は、前条の規定による申請があったときは、速やかに</w:t>
      </w:r>
      <w:r w:rsidR="00985A26" w:rsidRPr="000E2C05">
        <w:rPr>
          <w:rFonts w:ascii="ＭＳ 明朝" w:hAnsi="ＭＳ 明朝" w:cs="ＭＳ明朝" w:hint="eastAsia"/>
          <w:color w:val="000000" w:themeColor="text1"/>
          <w:kern w:val="0"/>
          <w:sz w:val="26"/>
          <w:szCs w:val="26"/>
        </w:rPr>
        <w:t>申請書の</w:t>
      </w:r>
      <w:r w:rsidRPr="000E2C05">
        <w:rPr>
          <w:rFonts w:ascii="ＭＳ 明朝" w:hAnsi="ＭＳ 明朝" w:cs="ＭＳ明朝" w:hint="eastAsia"/>
          <w:color w:val="000000" w:themeColor="text1"/>
          <w:kern w:val="0"/>
          <w:sz w:val="26"/>
          <w:szCs w:val="26"/>
        </w:rPr>
        <w:t>内容を審査し、補助金の交付の可否を決定するものとする。</w:t>
      </w:r>
    </w:p>
    <w:p w14:paraId="375136D9" w14:textId="1C7C35C8" w:rsidR="00FC40DC" w:rsidRPr="000E2C05" w:rsidRDefault="00FC40DC" w:rsidP="00547C81">
      <w:pPr>
        <w:kinsoku w:val="0"/>
        <w:overflowPunct w:val="0"/>
        <w:autoSpaceDE w:val="0"/>
        <w:autoSpaceDN w:val="0"/>
        <w:adjustRightInd w:val="0"/>
        <w:ind w:left="260" w:hangingChars="100" w:hanging="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２</w:t>
      </w:r>
      <w:r w:rsidR="000541C8" w:rsidRPr="000E2C05">
        <w:rPr>
          <w:rFonts w:ascii="ＭＳ 明朝" w:hAnsi="ＭＳ 明朝" w:cs="ＭＳ明朝" w:hint="eastAsia"/>
          <w:color w:val="000000" w:themeColor="text1"/>
          <w:kern w:val="0"/>
          <w:sz w:val="26"/>
          <w:szCs w:val="26"/>
        </w:rPr>
        <w:t xml:space="preserve">　</w:t>
      </w:r>
      <w:r w:rsidRPr="000E2C05">
        <w:rPr>
          <w:rFonts w:ascii="ＭＳ 明朝" w:hAnsi="ＭＳ 明朝" w:cs="ＭＳ明朝" w:hint="eastAsia"/>
          <w:color w:val="000000" w:themeColor="text1"/>
          <w:kern w:val="0"/>
          <w:sz w:val="26"/>
          <w:szCs w:val="26"/>
        </w:rPr>
        <w:t>町長は、前項の規定により補助金の交付の可否を決定したときは、</w:t>
      </w:r>
      <w:r w:rsidR="00030765" w:rsidRPr="000E2C05">
        <w:rPr>
          <w:rFonts w:ascii="ＭＳ 明朝" w:hAnsi="ＭＳ 明朝" w:cs="ＭＳ明朝" w:hint="eastAsia"/>
          <w:color w:val="000000" w:themeColor="text1"/>
          <w:kern w:val="0"/>
          <w:sz w:val="26"/>
          <w:szCs w:val="26"/>
        </w:rPr>
        <w:t>防犯カメラ設置</w:t>
      </w:r>
      <w:r w:rsidR="00F92879" w:rsidRPr="000E2C05">
        <w:rPr>
          <w:rFonts w:ascii="ＭＳ 明朝" w:hAnsi="ＭＳ 明朝" w:cs="ＭＳ明朝" w:hint="eastAsia"/>
          <w:color w:val="000000" w:themeColor="text1"/>
          <w:kern w:val="0"/>
          <w:sz w:val="26"/>
          <w:szCs w:val="26"/>
        </w:rPr>
        <w:t>費</w:t>
      </w:r>
      <w:r w:rsidR="00030765" w:rsidRPr="000E2C05">
        <w:rPr>
          <w:rFonts w:ascii="ＭＳ 明朝" w:hAnsi="ＭＳ 明朝" w:cs="ＭＳ明朝" w:hint="eastAsia"/>
          <w:color w:val="000000" w:themeColor="text1"/>
          <w:kern w:val="0"/>
          <w:sz w:val="26"/>
          <w:szCs w:val="26"/>
        </w:rPr>
        <w:t>補助金</w:t>
      </w:r>
      <w:r w:rsidRPr="000E2C05">
        <w:rPr>
          <w:rFonts w:ascii="ＭＳ 明朝" w:hAnsi="ＭＳ 明朝" w:cs="ＭＳ明朝" w:hint="eastAsia"/>
          <w:color w:val="000000" w:themeColor="text1"/>
          <w:kern w:val="0"/>
          <w:sz w:val="26"/>
          <w:szCs w:val="26"/>
        </w:rPr>
        <w:t>交付・却下決定通知書（様式第３号）により、申請者にその旨を通知するものとする。</w:t>
      </w:r>
    </w:p>
    <w:p w14:paraId="41B1F734" w14:textId="77777777" w:rsidR="00132DD6" w:rsidRPr="000E2C05" w:rsidRDefault="00FC40DC" w:rsidP="00547C81">
      <w:pPr>
        <w:kinsoku w:val="0"/>
        <w:overflowPunct w:val="0"/>
        <w:autoSpaceDE w:val="0"/>
        <w:autoSpaceDN w:val="0"/>
        <w:adjustRightInd w:val="0"/>
        <w:ind w:left="260" w:hangingChars="100" w:hanging="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３</w:t>
      </w:r>
      <w:r w:rsidR="000541C8" w:rsidRPr="000E2C05">
        <w:rPr>
          <w:rFonts w:ascii="ＭＳ 明朝" w:hAnsi="ＭＳ 明朝" w:cs="ＭＳ明朝" w:hint="eastAsia"/>
          <w:color w:val="000000" w:themeColor="text1"/>
          <w:kern w:val="0"/>
          <w:sz w:val="26"/>
          <w:szCs w:val="26"/>
        </w:rPr>
        <w:t xml:space="preserve">　</w:t>
      </w:r>
      <w:r w:rsidRPr="000E2C05">
        <w:rPr>
          <w:rFonts w:ascii="ＭＳ 明朝" w:hAnsi="ＭＳ 明朝" w:cs="ＭＳ明朝" w:hint="eastAsia"/>
          <w:color w:val="000000" w:themeColor="text1"/>
          <w:kern w:val="0"/>
          <w:sz w:val="26"/>
          <w:szCs w:val="26"/>
        </w:rPr>
        <w:t>町長は、第１項の規定により補助金の交付の決定を行う場合において、必要が</w:t>
      </w:r>
      <w:r w:rsidR="00132DD6" w:rsidRPr="000E2C05">
        <w:rPr>
          <w:rFonts w:ascii="ＭＳ 明朝" w:hAnsi="ＭＳ 明朝" w:cs="ＭＳ明朝" w:hint="eastAsia"/>
          <w:color w:val="000000" w:themeColor="text1"/>
          <w:kern w:val="0"/>
          <w:sz w:val="26"/>
          <w:szCs w:val="26"/>
        </w:rPr>
        <w:t>あると認めるときは、条件を付することができる。</w:t>
      </w:r>
    </w:p>
    <w:p w14:paraId="63654D98" w14:textId="77777777" w:rsidR="00132DD6" w:rsidRPr="000E2C05" w:rsidRDefault="00132DD6"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（変更又は中止の届出</w:t>
      </w:r>
      <w:r w:rsidR="00BF7D94" w:rsidRPr="000E2C05">
        <w:rPr>
          <w:rFonts w:ascii="ＭＳ 明朝" w:hAnsi="ＭＳ 明朝" w:cs="ＭＳ明朝" w:hint="eastAsia"/>
          <w:color w:val="000000" w:themeColor="text1"/>
          <w:kern w:val="0"/>
          <w:sz w:val="26"/>
          <w:szCs w:val="26"/>
        </w:rPr>
        <w:t>等</w:t>
      </w:r>
      <w:r w:rsidRPr="000E2C05">
        <w:rPr>
          <w:rFonts w:ascii="ＭＳ 明朝" w:hAnsi="ＭＳ 明朝" w:cs="ＭＳ明朝" w:hint="eastAsia"/>
          <w:color w:val="000000" w:themeColor="text1"/>
          <w:kern w:val="0"/>
          <w:sz w:val="26"/>
          <w:szCs w:val="26"/>
        </w:rPr>
        <w:t>）</w:t>
      </w:r>
    </w:p>
    <w:p w14:paraId="405EB9E7" w14:textId="77777777" w:rsidR="00132DD6" w:rsidRPr="000E2C05" w:rsidRDefault="00132DD6" w:rsidP="00547C81">
      <w:pPr>
        <w:kinsoku w:val="0"/>
        <w:overflowPunct w:val="0"/>
        <w:autoSpaceDE w:val="0"/>
        <w:autoSpaceDN w:val="0"/>
        <w:adjustRightInd w:val="0"/>
        <w:ind w:left="260" w:hangingChars="100" w:hanging="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第</w:t>
      </w:r>
      <w:r w:rsidR="00985A26" w:rsidRPr="000E2C05">
        <w:rPr>
          <w:rFonts w:ascii="ＭＳ 明朝" w:hAnsi="ＭＳ 明朝" w:cs="ＭＳ明朝" w:hint="eastAsia"/>
          <w:color w:val="000000" w:themeColor="text1"/>
          <w:kern w:val="0"/>
          <w:sz w:val="26"/>
          <w:szCs w:val="26"/>
        </w:rPr>
        <w:t>８</w:t>
      </w:r>
      <w:r w:rsidRPr="000E2C05">
        <w:rPr>
          <w:rFonts w:ascii="ＭＳ 明朝" w:hAnsi="ＭＳ 明朝" w:cs="ＭＳ明朝" w:hint="eastAsia"/>
          <w:color w:val="000000" w:themeColor="text1"/>
          <w:kern w:val="0"/>
          <w:sz w:val="26"/>
          <w:szCs w:val="26"/>
        </w:rPr>
        <w:t>条</w:t>
      </w:r>
      <w:r w:rsidR="000541C8" w:rsidRPr="000E2C05">
        <w:rPr>
          <w:rFonts w:ascii="ＭＳ 明朝" w:hAnsi="ＭＳ 明朝" w:cs="ＭＳ明朝" w:hint="eastAsia"/>
          <w:color w:val="000000" w:themeColor="text1"/>
          <w:kern w:val="0"/>
          <w:sz w:val="26"/>
          <w:szCs w:val="26"/>
        </w:rPr>
        <w:t xml:space="preserve">　</w:t>
      </w:r>
      <w:r w:rsidRPr="000E2C05">
        <w:rPr>
          <w:rFonts w:ascii="ＭＳ 明朝" w:hAnsi="ＭＳ 明朝" w:cs="ＭＳ明朝" w:hint="eastAsia"/>
          <w:color w:val="000000" w:themeColor="text1"/>
          <w:kern w:val="0"/>
          <w:sz w:val="26"/>
          <w:szCs w:val="26"/>
        </w:rPr>
        <w:t>前条の規定により補助金の交付決定を受けた者（以下「</w:t>
      </w:r>
      <w:r w:rsidR="00985A26" w:rsidRPr="000E2C05">
        <w:rPr>
          <w:rFonts w:ascii="ＭＳ 明朝" w:hAnsi="ＭＳ 明朝" w:cs="ＭＳ明朝" w:hint="eastAsia"/>
          <w:color w:val="000000" w:themeColor="text1"/>
          <w:kern w:val="0"/>
          <w:sz w:val="26"/>
          <w:szCs w:val="26"/>
        </w:rPr>
        <w:t>交付</w:t>
      </w:r>
      <w:r w:rsidR="00082059" w:rsidRPr="000E2C05">
        <w:rPr>
          <w:rFonts w:ascii="ＭＳ 明朝" w:hAnsi="ＭＳ 明朝" w:cs="ＭＳ明朝" w:hint="eastAsia"/>
          <w:color w:val="000000" w:themeColor="text1"/>
          <w:kern w:val="0"/>
          <w:sz w:val="26"/>
          <w:szCs w:val="26"/>
        </w:rPr>
        <w:t>対象者」という。）が、防犯カメラ設置の内容を変更し、又は中止しようとするときは、防犯カメラ設置</w:t>
      </w:r>
      <w:r w:rsidRPr="000E2C05">
        <w:rPr>
          <w:rFonts w:ascii="ＭＳ 明朝" w:hAnsi="ＭＳ 明朝" w:cs="ＭＳ明朝" w:hint="eastAsia"/>
          <w:color w:val="000000" w:themeColor="text1"/>
          <w:kern w:val="0"/>
          <w:sz w:val="26"/>
          <w:szCs w:val="26"/>
        </w:rPr>
        <w:t>内容変更・中止届出書（様式第４号）に</w:t>
      </w:r>
      <w:r w:rsidR="00A31CB3" w:rsidRPr="000E2C05">
        <w:rPr>
          <w:rFonts w:ascii="ＭＳ 明朝" w:hAnsi="ＭＳ 明朝" w:cs="ＭＳ明朝" w:hint="eastAsia"/>
          <w:color w:val="000000" w:themeColor="text1"/>
          <w:kern w:val="0"/>
          <w:sz w:val="26"/>
          <w:szCs w:val="26"/>
        </w:rPr>
        <w:t>第６条</w:t>
      </w:r>
      <w:r w:rsidR="00914A64" w:rsidRPr="000E2C05">
        <w:rPr>
          <w:rFonts w:ascii="ＭＳ 明朝" w:hAnsi="ＭＳ 明朝" w:cs="ＭＳ明朝" w:hint="eastAsia"/>
          <w:color w:val="000000" w:themeColor="text1"/>
          <w:kern w:val="0"/>
          <w:sz w:val="26"/>
          <w:szCs w:val="26"/>
        </w:rPr>
        <w:t>各</w:t>
      </w:r>
      <w:r w:rsidR="00A31CB3" w:rsidRPr="000E2C05">
        <w:rPr>
          <w:rFonts w:ascii="ＭＳ 明朝" w:hAnsi="ＭＳ 明朝" w:cs="ＭＳ明朝" w:hint="eastAsia"/>
          <w:color w:val="000000" w:themeColor="text1"/>
          <w:kern w:val="0"/>
          <w:sz w:val="26"/>
          <w:szCs w:val="26"/>
        </w:rPr>
        <w:t>号に掲げる書類のうち町長が</w:t>
      </w:r>
      <w:r w:rsidR="00914A64" w:rsidRPr="000E2C05">
        <w:rPr>
          <w:rFonts w:ascii="ＭＳ 明朝" w:hAnsi="ＭＳ 明朝" w:cs="ＭＳ明朝" w:hint="eastAsia"/>
          <w:color w:val="000000" w:themeColor="text1"/>
          <w:kern w:val="0"/>
          <w:sz w:val="26"/>
          <w:szCs w:val="26"/>
        </w:rPr>
        <w:t>必要であると認める書類を添えて</w:t>
      </w:r>
      <w:r w:rsidR="00A31CB3" w:rsidRPr="000E2C05">
        <w:rPr>
          <w:rFonts w:ascii="ＭＳ 明朝" w:hAnsi="ＭＳ 明朝" w:cs="ＭＳ明朝" w:hint="eastAsia"/>
          <w:color w:val="000000" w:themeColor="text1"/>
          <w:kern w:val="0"/>
          <w:sz w:val="26"/>
          <w:szCs w:val="26"/>
        </w:rPr>
        <w:t>、町長に</w:t>
      </w:r>
      <w:r w:rsidR="00914A64" w:rsidRPr="000E2C05">
        <w:rPr>
          <w:rFonts w:ascii="ＭＳ 明朝" w:hAnsi="ＭＳ 明朝" w:cs="ＭＳ明朝" w:hint="eastAsia"/>
          <w:color w:val="000000" w:themeColor="text1"/>
          <w:kern w:val="0"/>
          <w:sz w:val="26"/>
          <w:szCs w:val="26"/>
        </w:rPr>
        <w:t>届け出</w:t>
      </w:r>
      <w:r w:rsidRPr="000E2C05">
        <w:rPr>
          <w:rFonts w:ascii="ＭＳ 明朝" w:hAnsi="ＭＳ 明朝" w:cs="ＭＳ明朝" w:hint="eastAsia"/>
          <w:color w:val="000000" w:themeColor="text1"/>
          <w:kern w:val="0"/>
          <w:sz w:val="26"/>
          <w:szCs w:val="26"/>
        </w:rPr>
        <w:t>なければならない。</w:t>
      </w:r>
    </w:p>
    <w:p w14:paraId="0D0EAC29" w14:textId="65A21354" w:rsidR="00CB5D83" w:rsidRPr="000E2C05" w:rsidRDefault="00CB5D83" w:rsidP="00547C81">
      <w:pPr>
        <w:kinsoku w:val="0"/>
        <w:overflowPunct w:val="0"/>
        <w:autoSpaceDE w:val="0"/>
        <w:autoSpaceDN w:val="0"/>
        <w:adjustRightInd w:val="0"/>
        <w:ind w:left="260" w:hangingChars="100" w:hanging="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２　町長は、前項の</w:t>
      </w:r>
      <w:r w:rsidR="00250259" w:rsidRPr="000E2C05">
        <w:rPr>
          <w:rFonts w:ascii="ＭＳ 明朝" w:hAnsi="ＭＳ 明朝" w:cs="ＭＳ明朝" w:hint="eastAsia"/>
          <w:color w:val="000000" w:themeColor="text1"/>
          <w:kern w:val="0"/>
          <w:sz w:val="26"/>
          <w:szCs w:val="26"/>
        </w:rPr>
        <w:t>規定による</w:t>
      </w:r>
      <w:r w:rsidRPr="000E2C05">
        <w:rPr>
          <w:rFonts w:ascii="ＭＳ 明朝" w:hAnsi="ＭＳ 明朝" w:cs="ＭＳ明朝" w:hint="eastAsia"/>
          <w:color w:val="000000" w:themeColor="text1"/>
          <w:kern w:val="0"/>
          <w:sz w:val="26"/>
          <w:szCs w:val="26"/>
        </w:rPr>
        <w:t>届出</w:t>
      </w:r>
      <w:r w:rsidR="00BD0F4C" w:rsidRPr="000E2C05">
        <w:rPr>
          <w:rFonts w:ascii="ＭＳ 明朝" w:hAnsi="ＭＳ 明朝" w:cs="ＭＳ明朝" w:hint="eastAsia"/>
          <w:color w:val="000000" w:themeColor="text1"/>
          <w:kern w:val="0"/>
          <w:sz w:val="26"/>
          <w:szCs w:val="26"/>
        </w:rPr>
        <w:t>があったとき</w:t>
      </w:r>
      <w:r w:rsidR="00250259" w:rsidRPr="000E2C05">
        <w:rPr>
          <w:rFonts w:ascii="ＭＳ 明朝" w:hAnsi="ＭＳ 明朝" w:cs="ＭＳ明朝" w:hint="eastAsia"/>
          <w:color w:val="000000" w:themeColor="text1"/>
          <w:kern w:val="0"/>
          <w:sz w:val="26"/>
          <w:szCs w:val="26"/>
        </w:rPr>
        <w:t>は、速やかに</w:t>
      </w:r>
      <w:r w:rsidR="00BD0F4C" w:rsidRPr="000E2C05">
        <w:rPr>
          <w:rFonts w:ascii="ＭＳ 明朝" w:hAnsi="ＭＳ 明朝" w:cs="ＭＳ明朝" w:hint="eastAsia"/>
          <w:color w:val="000000" w:themeColor="text1"/>
          <w:kern w:val="0"/>
          <w:sz w:val="26"/>
          <w:szCs w:val="26"/>
        </w:rPr>
        <w:t>届出の</w:t>
      </w:r>
      <w:r w:rsidR="00250259" w:rsidRPr="000E2C05">
        <w:rPr>
          <w:rFonts w:ascii="ＭＳ 明朝" w:hAnsi="ＭＳ 明朝" w:cs="ＭＳ明朝" w:hint="eastAsia"/>
          <w:color w:val="000000" w:themeColor="text1"/>
          <w:kern w:val="0"/>
          <w:sz w:val="26"/>
          <w:szCs w:val="26"/>
        </w:rPr>
        <w:t>内容を審査し、変更</w:t>
      </w:r>
      <w:r w:rsidR="00BD0F4C" w:rsidRPr="000E2C05">
        <w:rPr>
          <w:rFonts w:ascii="ＭＳ 明朝" w:hAnsi="ＭＳ 明朝" w:cs="ＭＳ明朝" w:hint="eastAsia"/>
          <w:color w:val="000000" w:themeColor="text1"/>
          <w:kern w:val="0"/>
          <w:sz w:val="26"/>
          <w:szCs w:val="26"/>
        </w:rPr>
        <w:t>又は中止</w:t>
      </w:r>
      <w:r w:rsidR="00250259" w:rsidRPr="000E2C05">
        <w:rPr>
          <w:rFonts w:ascii="ＭＳ 明朝" w:hAnsi="ＭＳ 明朝" w:cs="ＭＳ明朝" w:hint="eastAsia"/>
          <w:color w:val="000000" w:themeColor="text1"/>
          <w:kern w:val="0"/>
          <w:sz w:val="26"/>
          <w:szCs w:val="26"/>
        </w:rPr>
        <w:t>の承認の可否を</w:t>
      </w:r>
      <w:r w:rsidRPr="000E2C05">
        <w:rPr>
          <w:rFonts w:ascii="ＭＳ 明朝" w:hAnsi="ＭＳ 明朝" w:cs="ＭＳ明朝" w:hint="eastAsia"/>
          <w:color w:val="000000" w:themeColor="text1"/>
          <w:kern w:val="0"/>
          <w:sz w:val="26"/>
          <w:szCs w:val="26"/>
        </w:rPr>
        <w:t>決定</w:t>
      </w:r>
      <w:r w:rsidR="00250259" w:rsidRPr="000E2C05">
        <w:rPr>
          <w:rFonts w:ascii="ＭＳ 明朝" w:hAnsi="ＭＳ 明朝" w:cs="ＭＳ明朝" w:hint="eastAsia"/>
          <w:color w:val="000000" w:themeColor="text1"/>
          <w:kern w:val="0"/>
          <w:sz w:val="26"/>
          <w:szCs w:val="26"/>
        </w:rPr>
        <w:t>し、</w:t>
      </w:r>
      <w:r w:rsidR="00030765" w:rsidRPr="000E2C05">
        <w:rPr>
          <w:rFonts w:ascii="ＭＳ 明朝" w:hAnsi="ＭＳ 明朝" w:cs="ＭＳ明朝" w:hint="eastAsia"/>
          <w:color w:val="000000" w:themeColor="text1"/>
          <w:kern w:val="0"/>
          <w:sz w:val="26"/>
          <w:szCs w:val="26"/>
        </w:rPr>
        <w:t>防犯カメラ設置</w:t>
      </w:r>
      <w:r w:rsidR="001F7561" w:rsidRPr="000E2C05">
        <w:rPr>
          <w:rFonts w:ascii="ＭＳ 明朝" w:hAnsi="ＭＳ 明朝" w:cs="ＭＳ明朝" w:hint="eastAsia"/>
          <w:color w:val="000000" w:themeColor="text1"/>
          <w:kern w:val="0"/>
          <w:sz w:val="26"/>
          <w:szCs w:val="26"/>
        </w:rPr>
        <w:t>費</w:t>
      </w:r>
      <w:r w:rsidRPr="000E2C05">
        <w:rPr>
          <w:rFonts w:ascii="ＭＳ 明朝" w:hAnsi="ＭＳ 明朝" w:cs="ＭＳ明朝" w:hint="eastAsia"/>
          <w:color w:val="000000" w:themeColor="text1"/>
          <w:kern w:val="0"/>
          <w:sz w:val="26"/>
          <w:szCs w:val="26"/>
        </w:rPr>
        <w:t>補助金交付変更決定通知書（様式第５号）により、</w:t>
      </w:r>
      <w:r w:rsidR="00250259" w:rsidRPr="000E2C05">
        <w:rPr>
          <w:rFonts w:ascii="ＭＳ 明朝" w:hAnsi="ＭＳ 明朝" w:cs="ＭＳ明朝" w:hint="eastAsia"/>
          <w:color w:val="000000" w:themeColor="text1"/>
          <w:kern w:val="0"/>
          <w:sz w:val="26"/>
          <w:szCs w:val="26"/>
        </w:rPr>
        <w:t>交付</w:t>
      </w:r>
      <w:r w:rsidRPr="000E2C05">
        <w:rPr>
          <w:rFonts w:ascii="ＭＳ 明朝" w:hAnsi="ＭＳ 明朝" w:cs="ＭＳ明朝" w:hint="eastAsia"/>
          <w:color w:val="000000" w:themeColor="text1"/>
          <w:kern w:val="0"/>
          <w:sz w:val="26"/>
          <w:szCs w:val="26"/>
        </w:rPr>
        <w:t>対象者に通知するものとする。</w:t>
      </w:r>
    </w:p>
    <w:p w14:paraId="06EF6130" w14:textId="77777777" w:rsidR="00132DD6" w:rsidRPr="000E2C05" w:rsidRDefault="00CB5D83" w:rsidP="00547C81">
      <w:pPr>
        <w:kinsoku w:val="0"/>
        <w:overflowPunct w:val="0"/>
        <w:autoSpaceDE w:val="0"/>
        <w:autoSpaceDN w:val="0"/>
        <w:adjustRightInd w:val="0"/>
        <w:ind w:left="260" w:hangingChars="100" w:hanging="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３</w:t>
      </w:r>
      <w:r w:rsidR="000541C8" w:rsidRPr="000E2C05">
        <w:rPr>
          <w:rFonts w:ascii="ＭＳ 明朝" w:hAnsi="ＭＳ 明朝" w:cs="ＭＳ明朝" w:hint="eastAsia"/>
          <w:color w:val="000000" w:themeColor="text1"/>
          <w:kern w:val="0"/>
          <w:sz w:val="26"/>
          <w:szCs w:val="26"/>
        </w:rPr>
        <w:t xml:space="preserve">　</w:t>
      </w:r>
      <w:r w:rsidR="00250259" w:rsidRPr="000E2C05">
        <w:rPr>
          <w:rFonts w:ascii="ＭＳ 明朝" w:hAnsi="ＭＳ 明朝" w:cs="ＭＳ明朝" w:hint="eastAsia"/>
          <w:color w:val="000000" w:themeColor="text1"/>
          <w:kern w:val="0"/>
          <w:sz w:val="26"/>
          <w:szCs w:val="26"/>
        </w:rPr>
        <w:t>前</w:t>
      </w:r>
      <w:r w:rsidR="00132DD6" w:rsidRPr="000E2C05">
        <w:rPr>
          <w:rFonts w:ascii="ＭＳ 明朝" w:hAnsi="ＭＳ 明朝" w:cs="ＭＳ明朝" w:hint="eastAsia"/>
          <w:color w:val="000000" w:themeColor="text1"/>
          <w:kern w:val="0"/>
          <w:sz w:val="26"/>
          <w:szCs w:val="26"/>
        </w:rPr>
        <w:t>項に規定する町長の承認を受けずに、又は工事着手後に</w:t>
      </w:r>
      <w:r w:rsidR="00127166" w:rsidRPr="000E2C05">
        <w:rPr>
          <w:rFonts w:ascii="ＭＳ 明朝" w:hAnsi="ＭＳ 明朝" w:cs="ＭＳ明朝" w:hint="eastAsia"/>
          <w:color w:val="000000" w:themeColor="text1"/>
          <w:kern w:val="0"/>
          <w:sz w:val="26"/>
          <w:szCs w:val="26"/>
        </w:rPr>
        <w:t>防犯カメラ設置</w:t>
      </w:r>
      <w:r w:rsidR="00132DD6" w:rsidRPr="000E2C05">
        <w:rPr>
          <w:rFonts w:ascii="ＭＳ 明朝" w:hAnsi="ＭＳ 明朝" w:cs="ＭＳ明朝" w:hint="eastAsia"/>
          <w:color w:val="000000" w:themeColor="text1"/>
          <w:kern w:val="0"/>
          <w:sz w:val="26"/>
          <w:szCs w:val="26"/>
        </w:rPr>
        <w:t>内容を変更し、</w:t>
      </w:r>
      <w:r w:rsidR="00250259" w:rsidRPr="000E2C05">
        <w:rPr>
          <w:rFonts w:ascii="ＭＳ 明朝" w:hAnsi="ＭＳ 明朝" w:cs="ＭＳ明朝" w:hint="eastAsia"/>
          <w:color w:val="000000" w:themeColor="text1"/>
          <w:kern w:val="0"/>
          <w:sz w:val="26"/>
          <w:szCs w:val="26"/>
        </w:rPr>
        <w:t>対象工事費</w:t>
      </w:r>
      <w:r w:rsidR="00132DD6" w:rsidRPr="000E2C05">
        <w:rPr>
          <w:rFonts w:ascii="ＭＳ 明朝" w:hAnsi="ＭＳ 明朝" w:cs="ＭＳ明朝" w:hint="eastAsia"/>
          <w:color w:val="000000" w:themeColor="text1"/>
          <w:kern w:val="0"/>
          <w:sz w:val="26"/>
          <w:szCs w:val="26"/>
        </w:rPr>
        <w:t>が増加した場合の当該増加分の経費は、補助対象外とする。</w:t>
      </w:r>
    </w:p>
    <w:p w14:paraId="28701C12" w14:textId="77777777" w:rsidR="00132DD6" w:rsidRPr="000E2C05" w:rsidRDefault="00132DD6"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（工事完了報告等）</w:t>
      </w:r>
    </w:p>
    <w:p w14:paraId="6FF1A9C4" w14:textId="77777777" w:rsidR="00132DD6" w:rsidRPr="000E2C05" w:rsidRDefault="00132DD6" w:rsidP="00547C81">
      <w:pPr>
        <w:kinsoku w:val="0"/>
        <w:overflowPunct w:val="0"/>
        <w:autoSpaceDE w:val="0"/>
        <w:autoSpaceDN w:val="0"/>
        <w:adjustRightInd w:val="0"/>
        <w:ind w:left="260" w:hangingChars="100" w:hanging="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第</w:t>
      </w:r>
      <w:r w:rsidR="00D72B44" w:rsidRPr="000E2C05">
        <w:rPr>
          <w:rFonts w:ascii="ＭＳ 明朝" w:hAnsi="ＭＳ 明朝" w:cs="ＭＳ明朝" w:hint="eastAsia"/>
          <w:color w:val="000000" w:themeColor="text1"/>
          <w:kern w:val="0"/>
          <w:sz w:val="26"/>
          <w:szCs w:val="26"/>
        </w:rPr>
        <w:t>９</w:t>
      </w:r>
      <w:r w:rsidRPr="000E2C05">
        <w:rPr>
          <w:rFonts w:ascii="ＭＳ 明朝" w:hAnsi="ＭＳ 明朝" w:cs="ＭＳ明朝" w:hint="eastAsia"/>
          <w:color w:val="000000" w:themeColor="text1"/>
          <w:kern w:val="0"/>
          <w:sz w:val="26"/>
          <w:szCs w:val="26"/>
        </w:rPr>
        <w:t>条</w:t>
      </w:r>
      <w:r w:rsidR="000541C8" w:rsidRPr="000E2C05">
        <w:rPr>
          <w:rFonts w:ascii="ＭＳ 明朝" w:hAnsi="ＭＳ 明朝" w:cs="ＭＳ明朝" w:hint="eastAsia"/>
          <w:color w:val="000000" w:themeColor="text1"/>
          <w:kern w:val="0"/>
          <w:sz w:val="26"/>
          <w:szCs w:val="26"/>
        </w:rPr>
        <w:t xml:space="preserve">　</w:t>
      </w:r>
      <w:r w:rsidR="00D72B44" w:rsidRPr="000E2C05">
        <w:rPr>
          <w:rFonts w:ascii="ＭＳ 明朝" w:hAnsi="ＭＳ 明朝" w:cs="ＭＳ明朝" w:hint="eastAsia"/>
          <w:color w:val="000000" w:themeColor="text1"/>
          <w:kern w:val="0"/>
          <w:sz w:val="26"/>
          <w:szCs w:val="26"/>
        </w:rPr>
        <w:t>交付</w:t>
      </w:r>
      <w:r w:rsidR="00844F0A" w:rsidRPr="000E2C05">
        <w:rPr>
          <w:rFonts w:ascii="ＭＳ 明朝" w:hAnsi="ＭＳ 明朝" w:cs="ＭＳ明朝" w:hint="eastAsia"/>
          <w:color w:val="000000" w:themeColor="text1"/>
          <w:kern w:val="0"/>
          <w:sz w:val="26"/>
          <w:szCs w:val="26"/>
        </w:rPr>
        <w:t>対象者は、防犯カメラ設置</w:t>
      </w:r>
      <w:r w:rsidRPr="000E2C05">
        <w:rPr>
          <w:rFonts w:ascii="ＭＳ 明朝" w:hAnsi="ＭＳ 明朝" w:cs="ＭＳ明朝" w:hint="eastAsia"/>
          <w:color w:val="000000" w:themeColor="text1"/>
          <w:kern w:val="0"/>
          <w:sz w:val="26"/>
          <w:szCs w:val="26"/>
        </w:rPr>
        <w:t>が完了し</w:t>
      </w:r>
      <w:r w:rsidR="00A52AA7" w:rsidRPr="000E2C05">
        <w:rPr>
          <w:rFonts w:ascii="ＭＳ 明朝" w:hAnsi="ＭＳ 明朝" w:cs="ＭＳ明朝" w:hint="eastAsia"/>
          <w:color w:val="000000" w:themeColor="text1"/>
          <w:kern w:val="0"/>
          <w:sz w:val="26"/>
          <w:szCs w:val="26"/>
        </w:rPr>
        <w:t>た場合、速やかに</w:t>
      </w:r>
      <w:r w:rsidR="00844F0A" w:rsidRPr="000E2C05">
        <w:rPr>
          <w:rFonts w:ascii="ＭＳ 明朝" w:hAnsi="ＭＳ 明朝" w:cs="ＭＳ明朝" w:hint="eastAsia"/>
          <w:color w:val="000000" w:themeColor="text1"/>
          <w:kern w:val="0"/>
          <w:sz w:val="26"/>
          <w:szCs w:val="26"/>
        </w:rPr>
        <w:t>防犯カメラ設置</w:t>
      </w:r>
      <w:r w:rsidRPr="000E2C05">
        <w:rPr>
          <w:rFonts w:ascii="ＭＳ 明朝" w:hAnsi="ＭＳ 明朝" w:cs="ＭＳ明朝" w:hint="eastAsia"/>
          <w:color w:val="000000" w:themeColor="text1"/>
          <w:kern w:val="0"/>
          <w:sz w:val="26"/>
          <w:szCs w:val="26"/>
        </w:rPr>
        <w:t>完了報告書（様式第</w:t>
      </w:r>
      <w:r w:rsidR="00CB5D83" w:rsidRPr="000E2C05">
        <w:rPr>
          <w:rFonts w:ascii="ＭＳ 明朝" w:hAnsi="ＭＳ 明朝" w:cs="ＭＳ明朝" w:hint="eastAsia"/>
          <w:color w:val="000000" w:themeColor="text1"/>
          <w:kern w:val="0"/>
          <w:sz w:val="26"/>
          <w:szCs w:val="26"/>
        </w:rPr>
        <w:t>６</w:t>
      </w:r>
      <w:r w:rsidR="00127166" w:rsidRPr="000E2C05">
        <w:rPr>
          <w:rFonts w:ascii="ＭＳ 明朝" w:hAnsi="ＭＳ 明朝" w:cs="ＭＳ明朝" w:hint="eastAsia"/>
          <w:color w:val="000000" w:themeColor="text1"/>
          <w:kern w:val="0"/>
          <w:sz w:val="26"/>
          <w:szCs w:val="26"/>
        </w:rPr>
        <w:t>号）に次に掲げる書類を添えて、町長に報告し、防犯カメラ設置</w:t>
      </w:r>
      <w:r w:rsidRPr="000E2C05">
        <w:rPr>
          <w:rFonts w:ascii="ＭＳ 明朝" w:hAnsi="ＭＳ 明朝" w:cs="ＭＳ明朝" w:hint="eastAsia"/>
          <w:color w:val="000000" w:themeColor="text1"/>
          <w:kern w:val="0"/>
          <w:sz w:val="26"/>
          <w:szCs w:val="26"/>
        </w:rPr>
        <w:t>の完了検査を受けなければならない。</w:t>
      </w:r>
    </w:p>
    <w:p w14:paraId="250AAC21" w14:textId="77777777" w:rsidR="00132DD6" w:rsidRPr="000E2C05" w:rsidRDefault="00A625A5"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(1)</w:t>
      </w:r>
      <w:r w:rsidR="000541C8" w:rsidRPr="000E2C05">
        <w:rPr>
          <w:rFonts w:ascii="ＭＳ 明朝" w:hAnsi="ＭＳ 明朝" w:cs="ＭＳ明朝" w:hint="eastAsia"/>
          <w:color w:val="000000" w:themeColor="text1"/>
          <w:kern w:val="0"/>
          <w:sz w:val="26"/>
          <w:szCs w:val="26"/>
        </w:rPr>
        <w:t xml:space="preserve">　</w:t>
      </w:r>
      <w:r w:rsidR="00844F0A" w:rsidRPr="000E2C05">
        <w:rPr>
          <w:rFonts w:ascii="ＭＳ 明朝" w:hAnsi="ＭＳ 明朝" w:cs="ＭＳ明朝" w:hint="eastAsia"/>
          <w:color w:val="000000" w:themeColor="text1"/>
          <w:kern w:val="0"/>
          <w:sz w:val="26"/>
          <w:szCs w:val="26"/>
        </w:rPr>
        <w:t>防犯カメラ設置</w:t>
      </w:r>
      <w:r w:rsidR="00132DD6" w:rsidRPr="000E2C05">
        <w:rPr>
          <w:rFonts w:ascii="ＭＳ 明朝" w:hAnsi="ＭＳ 明朝" w:cs="ＭＳ明朝" w:hint="eastAsia"/>
          <w:color w:val="000000" w:themeColor="text1"/>
          <w:kern w:val="0"/>
          <w:sz w:val="26"/>
          <w:szCs w:val="26"/>
        </w:rPr>
        <w:t>に</w:t>
      </w:r>
      <w:r w:rsidR="00D72B44" w:rsidRPr="000E2C05">
        <w:rPr>
          <w:rFonts w:ascii="ＭＳ 明朝" w:hAnsi="ＭＳ 明朝" w:cs="ＭＳ明朝" w:hint="eastAsia"/>
          <w:color w:val="000000" w:themeColor="text1"/>
          <w:kern w:val="0"/>
          <w:sz w:val="26"/>
          <w:szCs w:val="26"/>
        </w:rPr>
        <w:t>係る</w:t>
      </w:r>
      <w:r w:rsidR="00132DD6" w:rsidRPr="000E2C05">
        <w:rPr>
          <w:rFonts w:ascii="ＭＳ 明朝" w:hAnsi="ＭＳ 明朝" w:cs="ＭＳ明朝" w:hint="eastAsia"/>
          <w:color w:val="000000" w:themeColor="text1"/>
          <w:kern w:val="0"/>
          <w:sz w:val="26"/>
          <w:szCs w:val="26"/>
        </w:rPr>
        <w:t>領収書の写し</w:t>
      </w:r>
    </w:p>
    <w:p w14:paraId="257A456E" w14:textId="77777777" w:rsidR="00A625A5" w:rsidRPr="000E2C05" w:rsidRDefault="00A625A5"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(2)</w:t>
      </w:r>
      <w:r w:rsidR="000541C8" w:rsidRPr="000E2C05">
        <w:rPr>
          <w:rFonts w:ascii="ＭＳ 明朝" w:hAnsi="ＭＳ 明朝" w:cs="ＭＳ明朝" w:hint="eastAsia"/>
          <w:color w:val="000000" w:themeColor="text1"/>
          <w:kern w:val="0"/>
          <w:sz w:val="26"/>
          <w:szCs w:val="26"/>
        </w:rPr>
        <w:t xml:space="preserve">　</w:t>
      </w:r>
      <w:r w:rsidR="00844F0A" w:rsidRPr="000E2C05">
        <w:rPr>
          <w:rFonts w:ascii="ＭＳ 明朝" w:hAnsi="ＭＳ 明朝" w:cs="ＭＳ明朝" w:hint="eastAsia"/>
          <w:color w:val="000000" w:themeColor="text1"/>
          <w:kern w:val="0"/>
          <w:sz w:val="26"/>
          <w:szCs w:val="26"/>
        </w:rPr>
        <w:t>防犯カメラ設置</w:t>
      </w:r>
      <w:r w:rsidR="00132DD6" w:rsidRPr="000E2C05">
        <w:rPr>
          <w:rFonts w:ascii="ＭＳ 明朝" w:hAnsi="ＭＳ 明朝" w:cs="ＭＳ明朝" w:hint="eastAsia"/>
          <w:color w:val="000000" w:themeColor="text1"/>
          <w:kern w:val="0"/>
          <w:sz w:val="26"/>
          <w:szCs w:val="26"/>
        </w:rPr>
        <w:t>完了後の現場写真</w:t>
      </w:r>
    </w:p>
    <w:p w14:paraId="5EC665D3" w14:textId="77777777" w:rsidR="00132DD6" w:rsidRPr="000E2C05" w:rsidRDefault="00127166"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(3</w:t>
      </w:r>
      <w:r w:rsidR="00A625A5" w:rsidRPr="000E2C05">
        <w:rPr>
          <w:rFonts w:ascii="ＭＳ 明朝" w:hAnsi="ＭＳ 明朝" w:cs="ＭＳ明朝" w:hint="eastAsia"/>
          <w:color w:val="000000" w:themeColor="text1"/>
          <w:kern w:val="0"/>
          <w:sz w:val="26"/>
          <w:szCs w:val="26"/>
        </w:rPr>
        <w:t>)</w:t>
      </w:r>
      <w:r w:rsidR="000541C8" w:rsidRPr="000E2C05">
        <w:rPr>
          <w:rFonts w:ascii="ＭＳ 明朝" w:hAnsi="ＭＳ 明朝" w:cs="ＭＳ明朝" w:hint="eastAsia"/>
          <w:color w:val="000000" w:themeColor="text1"/>
          <w:kern w:val="0"/>
          <w:sz w:val="26"/>
          <w:szCs w:val="26"/>
        </w:rPr>
        <w:t xml:space="preserve">　</w:t>
      </w:r>
      <w:r w:rsidR="00132DD6" w:rsidRPr="000E2C05">
        <w:rPr>
          <w:rFonts w:ascii="ＭＳ 明朝" w:hAnsi="ＭＳ 明朝" w:cs="ＭＳ明朝" w:hint="eastAsia"/>
          <w:color w:val="000000" w:themeColor="text1"/>
          <w:kern w:val="0"/>
          <w:sz w:val="26"/>
          <w:szCs w:val="26"/>
        </w:rPr>
        <w:t>その他町長が必要であると認める書類</w:t>
      </w:r>
    </w:p>
    <w:p w14:paraId="7C3D39D3" w14:textId="77777777" w:rsidR="00132DD6" w:rsidRPr="000E2C05" w:rsidRDefault="00132DD6"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（補助金の額の決定）</w:t>
      </w:r>
    </w:p>
    <w:p w14:paraId="53E03C40" w14:textId="77777777" w:rsidR="00132DD6" w:rsidRPr="000E2C05" w:rsidRDefault="00132DD6" w:rsidP="00547C81">
      <w:pPr>
        <w:kinsoku w:val="0"/>
        <w:overflowPunct w:val="0"/>
        <w:autoSpaceDE w:val="0"/>
        <w:autoSpaceDN w:val="0"/>
        <w:adjustRightInd w:val="0"/>
        <w:ind w:left="260" w:hangingChars="100" w:hanging="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第</w:t>
      </w:r>
      <w:r w:rsidR="00347143" w:rsidRPr="000E2C05">
        <w:rPr>
          <w:rFonts w:ascii="ＭＳ 明朝" w:hAnsi="ＭＳ 明朝" w:cs="ＭＳ明朝" w:hint="eastAsia"/>
          <w:color w:val="000000" w:themeColor="text1"/>
          <w:kern w:val="0"/>
          <w:sz w:val="26"/>
          <w:szCs w:val="26"/>
        </w:rPr>
        <w:t>1</w:t>
      </w:r>
      <w:r w:rsidR="00D72B44" w:rsidRPr="000E2C05">
        <w:rPr>
          <w:rFonts w:ascii="ＭＳ 明朝" w:hAnsi="ＭＳ 明朝" w:cs="ＭＳ明朝" w:hint="eastAsia"/>
          <w:color w:val="000000" w:themeColor="text1"/>
          <w:kern w:val="0"/>
          <w:sz w:val="26"/>
          <w:szCs w:val="26"/>
        </w:rPr>
        <w:t>0</w:t>
      </w:r>
      <w:r w:rsidRPr="000E2C05">
        <w:rPr>
          <w:rFonts w:ascii="ＭＳ 明朝" w:hAnsi="ＭＳ 明朝" w:cs="ＭＳ明朝" w:hint="eastAsia"/>
          <w:color w:val="000000" w:themeColor="text1"/>
          <w:kern w:val="0"/>
          <w:sz w:val="26"/>
          <w:szCs w:val="26"/>
        </w:rPr>
        <w:t>条</w:t>
      </w:r>
      <w:r w:rsidR="000541C8" w:rsidRPr="000E2C05">
        <w:rPr>
          <w:rFonts w:ascii="ＭＳ 明朝" w:hAnsi="ＭＳ 明朝" w:cs="ＭＳ明朝" w:hint="eastAsia"/>
          <w:color w:val="000000" w:themeColor="text1"/>
          <w:kern w:val="0"/>
          <w:sz w:val="26"/>
          <w:szCs w:val="26"/>
        </w:rPr>
        <w:t xml:space="preserve">　</w:t>
      </w:r>
      <w:r w:rsidRPr="000E2C05">
        <w:rPr>
          <w:rFonts w:ascii="ＭＳ 明朝" w:hAnsi="ＭＳ 明朝" w:cs="ＭＳ明朝" w:hint="eastAsia"/>
          <w:color w:val="000000" w:themeColor="text1"/>
          <w:kern w:val="0"/>
          <w:sz w:val="26"/>
          <w:szCs w:val="26"/>
        </w:rPr>
        <w:t>町長は、前条の規定による報告があったときは、速やかに審査及び完了検査を行い、適当と認めたときは、補助金の額を決定するものとする。</w:t>
      </w:r>
    </w:p>
    <w:p w14:paraId="5C7452F7" w14:textId="699286E8" w:rsidR="00132DD6" w:rsidRPr="000E2C05" w:rsidRDefault="00132DD6" w:rsidP="00547C81">
      <w:pPr>
        <w:kinsoku w:val="0"/>
        <w:overflowPunct w:val="0"/>
        <w:autoSpaceDE w:val="0"/>
        <w:autoSpaceDN w:val="0"/>
        <w:adjustRightInd w:val="0"/>
        <w:ind w:left="260" w:hangingChars="100" w:hanging="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２</w:t>
      </w:r>
      <w:r w:rsidR="000541C8" w:rsidRPr="000E2C05">
        <w:rPr>
          <w:rFonts w:ascii="ＭＳ 明朝" w:hAnsi="ＭＳ 明朝" w:cs="ＭＳ明朝" w:hint="eastAsia"/>
          <w:color w:val="000000" w:themeColor="text1"/>
          <w:kern w:val="0"/>
          <w:sz w:val="26"/>
          <w:szCs w:val="26"/>
        </w:rPr>
        <w:t xml:space="preserve">　</w:t>
      </w:r>
      <w:r w:rsidRPr="000E2C05">
        <w:rPr>
          <w:rFonts w:ascii="ＭＳ 明朝" w:hAnsi="ＭＳ 明朝" w:cs="ＭＳ明朝" w:hint="eastAsia"/>
          <w:color w:val="000000" w:themeColor="text1"/>
          <w:kern w:val="0"/>
          <w:sz w:val="26"/>
          <w:szCs w:val="26"/>
        </w:rPr>
        <w:t>町長は、前項の規定により補助金の額を決定したときは、</w:t>
      </w:r>
      <w:r w:rsidR="00844F0A" w:rsidRPr="000E2C05">
        <w:rPr>
          <w:rFonts w:ascii="ＭＳ 明朝" w:hAnsi="ＭＳ 明朝" w:cs="ＭＳ明朝" w:hint="eastAsia"/>
          <w:color w:val="000000" w:themeColor="text1"/>
          <w:kern w:val="0"/>
          <w:sz w:val="26"/>
          <w:szCs w:val="26"/>
        </w:rPr>
        <w:t>防犯カメラ</w:t>
      </w:r>
      <w:r w:rsidR="001F7561" w:rsidRPr="000E2C05">
        <w:rPr>
          <w:rFonts w:ascii="ＭＳ 明朝" w:hAnsi="ＭＳ 明朝" w:cs="ＭＳ明朝" w:hint="eastAsia"/>
          <w:color w:val="000000" w:themeColor="text1"/>
          <w:kern w:val="0"/>
          <w:sz w:val="26"/>
          <w:szCs w:val="26"/>
        </w:rPr>
        <w:t>設置費</w:t>
      </w:r>
      <w:r w:rsidRPr="000E2C05">
        <w:rPr>
          <w:rFonts w:ascii="ＭＳ 明朝" w:hAnsi="ＭＳ 明朝" w:cs="ＭＳ明朝" w:hint="eastAsia"/>
          <w:color w:val="000000" w:themeColor="text1"/>
          <w:kern w:val="0"/>
          <w:sz w:val="26"/>
          <w:szCs w:val="26"/>
        </w:rPr>
        <w:t>補助金</w:t>
      </w:r>
      <w:r w:rsidR="00D72B44" w:rsidRPr="000E2C05">
        <w:rPr>
          <w:rFonts w:ascii="ＭＳ 明朝" w:hAnsi="ＭＳ 明朝" w:cs="ＭＳ明朝" w:hint="eastAsia"/>
          <w:color w:val="000000" w:themeColor="text1"/>
          <w:kern w:val="0"/>
          <w:sz w:val="26"/>
          <w:szCs w:val="26"/>
        </w:rPr>
        <w:t>額</w:t>
      </w:r>
      <w:r w:rsidRPr="000E2C05">
        <w:rPr>
          <w:rFonts w:ascii="ＭＳ 明朝" w:hAnsi="ＭＳ 明朝" w:cs="ＭＳ明朝" w:hint="eastAsia"/>
          <w:color w:val="000000" w:themeColor="text1"/>
          <w:kern w:val="0"/>
          <w:sz w:val="26"/>
          <w:szCs w:val="26"/>
        </w:rPr>
        <w:t>決定通知書（様式第</w:t>
      </w:r>
      <w:r w:rsidR="00CB5D83" w:rsidRPr="000E2C05">
        <w:rPr>
          <w:rFonts w:ascii="ＭＳ 明朝" w:hAnsi="ＭＳ 明朝" w:cs="ＭＳ明朝" w:hint="eastAsia"/>
          <w:color w:val="000000" w:themeColor="text1"/>
          <w:kern w:val="0"/>
          <w:sz w:val="26"/>
          <w:szCs w:val="26"/>
        </w:rPr>
        <w:t>７</w:t>
      </w:r>
      <w:r w:rsidRPr="000E2C05">
        <w:rPr>
          <w:rFonts w:ascii="ＭＳ 明朝" w:hAnsi="ＭＳ 明朝" w:cs="ＭＳ明朝" w:hint="eastAsia"/>
          <w:color w:val="000000" w:themeColor="text1"/>
          <w:kern w:val="0"/>
          <w:sz w:val="26"/>
          <w:szCs w:val="26"/>
        </w:rPr>
        <w:t>号）により、</w:t>
      </w:r>
      <w:r w:rsidR="00D72B44" w:rsidRPr="000E2C05">
        <w:rPr>
          <w:rFonts w:ascii="ＭＳ 明朝" w:hAnsi="ＭＳ 明朝" w:cs="ＭＳ明朝" w:hint="eastAsia"/>
          <w:color w:val="000000" w:themeColor="text1"/>
          <w:kern w:val="0"/>
          <w:sz w:val="26"/>
          <w:szCs w:val="26"/>
        </w:rPr>
        <w:t>交付</w:t>
      </w:r>
      <w:r w:rsidRPr="000E2C05">
        <w:rPr>
          <w:rFonts w:ascii="ＭＳ 明朝" w:hAnsi="ＭＳ 明朝" w:cs="ＭＳ明朝" w:hint="eastAsia"/>
          <w:color w:val="000000" w:themeColor="text1"/>
          <w:kern w:val="0"/>
          <w:sz w:val="26"/>
          <w:szCs w:val="26"/>
        </w:rPr>
        <w:t>対象者にその旨を通知するものとする。</w:t>
      </w:r>
    </w:p>
    <w:p w14:paraId="759FC743" w14:textId="77777777" w:rsidR="00132DD6" w:rsidRPr="000E2C05" w:rsidRDefault="00132DD6"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（補助金の請求及び交付）</w:t>
      </w:r>
    </w:p>
    <w:p w14:paraId="0DAC4702" w14:textId="2BD0B6B7" w:rsidR="00132DD6" w:rsidRPr="000E2C05" w:rsidRDefault="00132DD6" w:rsidP="00547C81">
      <w:pPr>
        <w:kinsoku w:val="0"/>
        <w:overflowPunct w:val="0"/>
        <w:autoSpaceDE w:val="0"/>
        <w:autoSpaceDN w:val="0"/>
        <w:adjustRightInd w:val="0"/>
        <w:ind w:left="260" w:hangingChars="100" w:hanging="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第</w:t>
      </w:r>
      <w:r w:rsidR="00347143" w:rsidRPr="000E2C05">
        <w:rPr>
          <w:rFonts w:ascii="ＭＳ 明朝" w:hAnsi="ＭＳ 明朝" w:cs="ＭＳ明朝" w:hint="eastAsia"/>
          <w:color w:val="000000" w:themeColor="text1"/>
          <w:kern w:val="0"/>
          <w:sz w:val="26"/>
          <w:szCs w:val="26"/>
        </w:rPr>
        <w:t>1</w:t>
      </w:r>
      <w:r w:rsidR="00D72B44" w:rsidRPr="000E2C05">
        <w:rPr>
          <w:rFonts w:ascii="ＭＳ 明朝" w:hAnsi="ＭＳ 明朝" w:cs="ＭＳ明朝" w:hint="eastAsia"/>
          <w:color w:val="000000" w:themeColor="text1"/>
          <w:kern w:val="0"/>
          <w:sz w:val="26"/>
          <w:szCs w:val="26"/>
        </w:rPr>
        <w:t>1</w:t>
      </w:r>
      <w:r w:rsidRPr="000E2C05">
        <w:rPr>
          <w:rFonts w:ascii="ＭＳ 明朝" w:hAnsi="ＭＳ 明朝" w:cs="ＭＳ明朝" w:hint="eastAsia"/>
          <w:color w:val="000000" w:themeColor="text1"/>
          <w:kern w:val="0"/>
          <w:sz w:val="26"/>
          <w:szCs w:val="26"/>
        </w:rPr>
        <w:t>条</w:t>
      </w:r>
      <w:r w:rsidR="000541C8" w:rsidRPr="000E2C05">
        <w:rPr>
          <w:rFonts w:ascii="ＭＳ 明朝" w:hAnsi="ＭＳ 明朝" w:cs="ＭＳ明朝" w:hint="eastAsia"/>
          <w:color w:val="000000" w:themeColor="text1"/>
          <w:kern w:val="0"/>
          <w:sz w:val="26"/>
          <w:szCs w:val="26"/>
        </w:rPr>
        <w:t xml:space="preserve">　</w:t>
      </w:r>
      <w:r w:rsidRPr="000E2C05">
        <w:rPr>
          <w:rFonts w:ascii="ＭＳ 明朝" w:hAnsi="ＭＳ 明朝" w:cs="ＭＳ明朝" w:hint="eastAsia"/>
          <w:color w:val="000000" w:themeColor="text1"/>
          <w:kern w:val="0"/>
          <w:sz w:val="26"/>
          <w:szCs w:val="26"/>
        </w:rPr>
        <w:t>前条に規定する通知書を受けた</w:t>
      </w:r>
      <w:r w:rsidR="00D72B44" w:rsidRPr="000E2C05">
        <w:rPr>
          <w:rFonts w:ascii="ＭＳ 明朝" w:hAnsi="ＭＳ 明朝" w:cs="ＭＳ明朝" w:hint="eastAsia"/>
          <w:color w:val="000000" w:themeColor="text1"/>
          <w:kern w:val="0"/>
          <w:sz w:val="26"/>
          <w:szCs w:val="26"/>
        </w:rPr>
        <w:t>交付</w:t>
      </w:r>
      <w:r w:rsidRPr="000E2C05">
        <w:rPr>
          <w:rFonts w:ascii="ＭＳ 明朝" w:hAnsi="ＭＳ 明朝" w:cs="ＭＳ明朝" w:hint="eastAsia"/>
          <w:color w:val="000000" w:themeColor="text1"/>
          <w:kern w:val="0"/>
          <w:sz w:val="26"/>
          <w:szCs w:val="26"/>
        </w:rPr>
        <w:t>対象者は、</w:t>
      </w:r>
      <w:r w:rsidR="00844F0A" w:rsidRPr="000E2C05">
        <w:rPr>
          <w:rFonts w:ascii="ＭＳ 明朝" w:hAnsi="ＭＳ 明朝" w:cs="ＭＳ明朝" w:hint="eastAsia"/>
          <w:color w:val="000000" w:themeColor="text1"/>
          <w:kern w:val="0"/>
          <w:sz w:val="26"/>
          <w:szCs w:val="26"/>
        </w:rPr>
        <w:t>防犯カメラ</w:t>
      </w:r>
      <w:r w:rsidR="001F7561" w:rsidRPr="000E2C05">
        <w:rPr>
          <w:rFonts w:ascii="ＭＳ 明朝" w:hAnsi="ＭＳ 明朝" w:cs="ＭＳ明朝" w:hint="eastAsia"/>
          <w:color w:val="000000" w:themeColor="text1"/>
          <w:kern w:val="0"/>
          <w:sz w:val="26"/>
          <w:szCs w:val="26"/>
        </w:rPr>
        <w:t>設置費</w:t>
      </w:r>
      <w:r w:rsidRPr="000E2C05">
        <w:rPr>
          <w:rFonts w:ascii="ＭＳ 明朝" w:hAnsi="ＭＳ 明朝" w:cs="ＭＳ明朝" w:hint="eastAsia"/>
          <w:color w:val="000000" w:themeColor="text1"/>
          <w:kern w:val="0"/>
          <w:sz w:val="26"/>
          <w:szCs w:val="26"/>
        </w:rPr>
        <w:lastRenderedPageBreak/>
        <w:t>補助金請求書（様式第</w:t>
      </w:r>
      <w:r w:rsidR="00CB5D83" w:rsidRPr="000E2C05">
        <w:rPr>
          <w:rFonts w:ascii="ＭＳ 明朝" w:hAnsi="ＭＳ 明朝" w:cs="ＭＳ明朝" w:hint="eastAsia"/>
          <w:color w:val="000000" w:themeColor="text1"/>
          <w:kern w:val="0"/>
          <w:sz w:val="26"/>
          <w:szCs w:val="26"/>
        </w:rPr>
        <w:t>８</w:t>
      </w:r>
      <w:r w:rsidRPr="000E2C05">
        <w:rPr>
          <w:rFonts w:ascii="ＭＳ 明朝" w:hAnsi="ＭＳ 明朝" w:cs="ＭＳ明朝" w:hint="eastAsia"/>
          <w:color w:val="000000" w:themeColor="text1"/>
          <w:kern w:val="0"/>
          <w:sz w:val="26"/>
          <w:szCs w:val="26"/>
        </w:rPr>
        <w:t>号）により、速やかに町長に補助金を請求するものとする。</w:t>
      </w:r>
    </w:p>
    <w:p w14:paraId="252CE056" w14:textId="77777777" w:rsidR="00132DD6" w:rsidRPr="000E2C05" w:rsidRDefault="00132DD6" w:rsidP="00547C81">
      <w:pPr>
        <w:kinsoku w:val="0"/>
        <w:overflowPunct w:val="0"/>
        <w:autoSpaceDE w:val="0"/>
        <w:autoSpaceDN w:val="0"/>
        <w:adjustRightInd w:val="0"/>
        <w:ind w:left="260" w:hangingChars="100" w:hanging="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２</w:t>
      </w:r>
      <w:r w:rsidR="00A90230" w:rsidRPr="000E2C05">
        <w:rPr>
          <w:rFonts w:ascii="ＭＳ 明朝" w:hAnsi="ＭＳ 明朝" w:cs="ＭＳ明朝" w:hint="eastAsia"/>
          <w:color w:val="000000" w:themeColor="text1"/>
          <w:kern w:val="0"/>
          <w:sz w:val="26"/>
          <w:szCs w:val="26"/>
        </w:rPr>
        <w:t xml:space="preserve">　</w:t>
      </w:r>
      <w:r w:rsidRPr="000E2C05">
        <w:rPr>
          <w:rFonts w:ascii="ＭＳ 明朝" w:hAnsi="ＭＳ 明朝" w:cs="ＭＳ明朝" w:hint="eastAsia"/>
          <w:color w:val="000000" w:themeColor="text1"/>
          <w:kern w:val="0"/>
          <w:sz w:val="26"/>
          <w:szCs w:val="26"/>
        </w:rPr>
        <w:t>町長は、前項の規定による補助金の請求があったときは、速やかに当該</w:t>
      </w:r>
      <w:r w:rsidR="005D221D" w:rsidRPr="000E2C05">
        <w:rPr>
          <w:rFonts w:ascii="ＭＳ 明朝" w:hAnsi="ＭＳ 明朝" w:cs="ＭＳ明朝" w:hint="eastAsia"/>
          <w:color w:val="000000" w:themeColor="text1"/>
          <w:kern w:val="0"/>
          <w:sz w:val="26"/>
          <w:szCs w:val="26"/>
        </w:rPr>
        <w:t>交付</w:t>
      </w:r>
      <w:r w:rsidRPr="000E2C05">
        <w:rPr>
          <w:rFonts w:ascii="ＭＳ 明朝" w:hAnsi="ＭＳ 明朝" w:cs="ＭＳ明朝" w:hint="eastAsia"/>
          <w:color w:val="000000" w:themeColor="text1"/>
          <w:kern w:val="0"/>
          <w:sz w:val="26"/>
          <w:szCs w:val="26"/>
        </w:rPr>
        <w:t>対象者に補助金を交付するものとする。</w:t>
      </w:r>
    </w:p>
    <w:p w14:paraId="45A6F718" w14:textId="77777777" w:rsidR="00132DD6" w:rsidRPr="000E2C05" w:rsidRDefault="00132DD6"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（権利譲渡の禁止）</w:t>
      </w:r>
    </w:p>
    <w:p w14:paraId="316221DF" w14:textId="77777777" w:rsidR="00392B8D" w:rsidRPr="000E2C05" w:rsidRDefault="00392B8D" w:rsidP="00547C81">
      <w:pPr>
        <w:kinsoku w:val="0"/>
        <w:overflowPunct w:val="0"/>
        <w:autoSpaceDE w:val="0"/>
        <w:autoSpaceDN w:val="0"/>
        <w:adjustRightInd w:val="0"/>
        <w:ind w:left="260" w:hangingChars="100" w:hanging="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第</w:t>
      </w:r>
      <w:r w:rsidR="00347143" w:rsidRPr="000E2C05">
        <w:rPr>
          <w:rFonts w:ascii="ＭＳ 明朝" w:hAnsi="ＭＳ 明朝" w:cs="ＭＳ明朝" w:hint="eastAsia"/>
          <w:color w:val="000000" w:themeColor="text1"/>
          <w:kern w:val="0"/>
          <w:sz w:val="26"/>
          <w:szCs w:val="26"/>
        </w:rPr>
        <w:t>1</w:t>
      </w:r>
      <w:r w:rsidR="005D221D" w:rsidRPr="000E2C05">
        <w:rPr>
          <w:rFonts w:ascii="ＭＳ 明朝" w:hAnsi="ＭＳ 明朝" w:cs="ＭＳ明朝" w:hint="eastAsia"/>
          <w:color w:val="000000" w:themeColor="text1"/>
          <w:kern w:val="0"/>
          <w:sz w:val="26"/>
          <w:szCs w:val="26"/>
        </w:rPr>
        <w:t>2</w:t>
      </w:r>
      <w:r w:rsidRPr="000E2C05">
        <w:rPr>
          <w:rFonts w:ascii="ＭＳ 明朝" w:hAnsi="ＭＳ 明朝" w:cs="ＭＳ明朝" w:hint="eastAsia"/>
          <w:color w:val="000000" w:themeColor="text1"/>
          <w:kern w:val="0"/>
          <w:sz w:val="26"/>
          <w:szCs w:val="26"/>
        </w:rPr>
        <w:t>条</w:t>
      </w:r>
      <w:r w:rsidR="000541C8" w:rsidRPr="000E2C05">
        <w:rPr>
          <w:rFonts w:ascii="ＭＳ 明朝" w:hAnsi="ＭＳ 明朝" w:cs="ＭＳ明朝" w:hint="eastAsia"/>
          <w:color w:val="000000" w:themeColor="text1"/>
          <w:kern w:val="0"/>
          <w:sz w:val="26"/>
          <w:szCs w:val="26"/>
        </w:rPr>
        <w:t xml:space="preserve">　</w:t>
      </w:r>
      <w:r w:rsidR="005D221D" w:rsidRPr="000E2C05">
        <w:rPr>
          <w:rFonts w:ascii="ＭＳ 明朝" w:hAnsi="ＭＳ 明朝" w:cs="ＭＳ明朝" w:hint="eastAsia"/>
          <w:color w:val="000000" w:themeColor="text1"/>
          <w:kern w:val="0"/>
          <w:sz w:val="26"/>
          <w:szCs w:val="26"/>
        </w:rPr>
        <w:t>交付</w:t>
      </w:r>
      <w:r w:rsidRPr="000E2C05">
        <w:rPr>
          <w:rFonts w:ascii="ＭＳ 明朝" w:hAnsi="ＭＳ 明朝" w:cs="ＭＳ明朝" w:hint="eastAsia"/>
          <w:color w:val="000000" w:themeColor="text1"/>
          <w:kern w:val="0"/>
          <w:sz w:val="26"/>
          <w:szCs w:val="26"/>
        </w:rPr>
        <w:t>対象者は、補助金の交付を受ける権利を第三者に譲渡し、又は担保に供してはならない。</w:t>
      </w:r>
    </w:p>
    <w:p w14:paraId="1CBA2CCC" w14:textId="77777777" w:rsidR="00392B8D" w:rsidRPr="000E2C05" w:rsidRDefault="00392B8D"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（交付決定の取消し）</w:t>
      </w:r>
    </w:p>
    <w:p w14:paraId="2D555E36" w14:textId="0BB0562B" w:rsidR="00392B8D" w:rsidRPr="000E2C05" w:rsidRDefault="00392B8D" w:rsidP="00547C81">
      <w:pPr>
        <w:kinsoku w:val="0"/>
        <w:overflowPunct w:val="0"/>
        <w:autoSpaceDE w:val="0"/>
        <w:autoSpaceDN w:val="0"/>
        <w:adjustRightInd w:val="0"/>
        <w:ind w:left="260" w:hangingChars="100" w:hanging="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第</w:t>
      </w:r>
      <w:r w:rsidR="00347143" w:rsidRPr="000E2C05">
        <w:rPr>
          <w:rFonts w:ascii="ＭＳ 明朝" w:hAnsi="ＭＳ 明朝" w:cs="ＭＳ明朝" w:hint="eastAsia"/>
          <w:color w:val="000000" w:themeColor="text1"/>
          <w:kern w:val="0"/>
          <w:sz w:val="26"/>
          <w:szCs w:val="26"/>
        </w:rPr>
        <w:t>1</w:t>
      </w:r>
      <w:r w:rsidR="005D221D" w:rsidRPr="000E2C05">
        <w:rPr>
          <w:rFonts w:ascii="ＭＳ 明朝" w:hAnsi="ＭＳ 明朝" w:cs="ＭＳ明朝" w:hint="eastAsia"/>
          <w:color w:val="000000" w:themeColor="text1"/>
          <w:kern w:val="0"/>
          <w:sz w:val="26"/>
          <w:szCs w:val="26"/>
        </w:rPr>
        <w:t>3</w:t>
      </w:r>
      <w:r w:rsidRPr="000E2C05">
        <w:rPr>
          <w:rFonts w:ascii="ＭＳ 明朝" w:hAnsi="ＭＳ 明朝" w:cs="ＭＳ明朝" w:hint="eastAsia"/>
          <w:color w:val="000000" w:themeColor="text1"/>
          <w:kern w:val="0"/>
          <w:sz w:val="26"/>
          <w:szCs w:val="26"/>
        </w:rPr>
        <w:t>条</w:t>
      </w:r>
      <w:r w:rsidR="000541C8" w:rsidRPr="000E2C05">
        <w:rPr>
          <w:rFonts w:ascii="ＭＳ 明朝" w:hAnsi="ＭＳ 明朝" w:cs="ＭＳ明朝" w:hint="eastAsia"/>
          <w:color w:val="000000" w:themeColor="text1"/>
          <w:kern w:val="0"/>
          <w:sz w:val="26"/>
          <w:szCs w:val="26"/>
        </w:rPr>
        <w:t xml:space="preserve">　</w:t>
      </w:r>
      <w:r w:rsidRPr="000E2C05">
        <w:rPr>
          <w:rFonts w:ascii="ＭＳ 明朝" w:hAnsi="ＭＳ 明朝" w:cs="ＭＳ明朝" w:hint="eastAsia"/>
          <w:color w:val="000000" w:themeColor="text1"/>
          <w:kern w:val="0"/>
          <w:sz w:val="26"/>
          <w:szCs w:val="26"/>
        </w:rPr>
        <w:t>町長は、</w:t>
      </w:r>
      <w:r w:rsidR="005D221D" w:rsidRPr="000E2C05">
        <w:rPr>
          <w:rFonts w:ascii="ＭＳ 明朝" w:hAnsi="ＭＳ 明朝" w:cs="ＭＳ明朝" w:hint="eastAsia"/>
          <w:color w:val="000000" w:themeColor="text1"/>
          <w:kern w:val="0"/>
          <w:sz w:val="26"/>
          <w:szCs w:val="26"/>
        </w:rPr>
        <w:t>交付</w:t>
      </w:r>
      <w:r w:rsidRPr="000E2C05">
        <w:rPr>
          <w:rFonts w:ascii="ＭＳ 明朝" w:hAnsi="ＭＳ 明朝" w:cs="ＭＳ明朝" w:hint="eastAsia"/>
          <w:color w:val="000000" w:themeColor="text1"/>
          <w:kern w:val="0"/>
          <w:sz w:val="26"/>
          <w:szCs w:val="26"/>
        </w:rPr>
        <w:t>対象者が次の各号のいずれかに該当するときは、</w:t>
      </w:r>
      <w:r w:rsidR="00844F0A" w:rsidRPr="000E2C05">
        <w:rPr>
          <w:rFonts w:ascii="ＭＳ 明朝" w:hAnsi="ＭＳ 明朝" w:cs="ＭＳ明朝" w:hint="eastAsia"/>
          <w:color w:val="000000" w:themeColor="text1"/>
          <w:kern w:val="0"/>
          <w:sz w:val="26"/>
          <w:szCs w:val="26"/>
        </w:rPr>
        <w:t>防犯カメラ</w:t>
      </w:r>
      <w:r w:rsidR="001F7561" w:rsidRPr="000E2C05">
        <w:rPr>
          <w:rFonts w:ascii="ＭＳ 明朝" w:hAnsi="ＭＳ 明朝" w:cs="ＭＳ明朝" w:hint="eastAsia"/>
          <w:color w:val="000000" w:themeColor="text1"/>
          <w:kern w:val="0"/>
          <w:sz w:val="26"/>
          <w:szCs w:val="26"/>
        </w:rPr>
        <w:t>設置費</w:t>
      </w:r>
      <w:r w:rsidRPr="000E2C05">
        <w:rPr>
          <w:rFonts w:ascii="ＭＳ 明朝" w:hAnsi="ＭＳ 明朝" w:cs="ＭＳ明朝" w:hint="eastAsia"/>
          <w:color w:val="000000" w:themeColor="text1"/>
          <w:kern w:val="0"/>
          <w:sz w:val="26"/>
          <w:szCs w:val="26"/>
        </w:rPr>
        <w:t>補助金交付決定取消通知書（様式第</w:t>
      </w:r>
      <w:r w:rsidR="00CB5D83" w:rsidRPr="000E2C05">
        <w:rPr>
          <w:rFonts w:ascii="ＭＳ 明朝" w:hAnsi="ＭＳ 明朝" w:cs="ＭＳ明朝" w:hint="eastAsia"/>
          <w:color w:val="000000" w:themeColor="text1"/>
          <w:kern w:val="0"/>
          <w:sz w:val="26"/>
          <w:szCs w:val="26"/>
        </w:rPr>
        <w:t>９</w:t>
      </w:r>
      <w:r w:rsidRPr="000E2C05">
        <w:rPr>
          <w:rFonts w:ascii="ＭＳ 明朝" w:hAnsi="ＭＳ 明朝" w:cs="ＭＳ明朝" w:hint="eastAsia"/>
          <w:color w:val="000000" w:themeColor="text1"/>
          <w:kern w:val="0"/>
          <w:sz w:val="26"/>
          <w:szCs w:val="26"/>
        </w:rPr>
        <w:t>号）により、補助金の交付決定を取り消すことができる。</w:t>
      </w:r>
    </w:p>
    <w:p w14:paraId="3F0BF7C3" w14:textId="77777777" w:rsidR="00392B8D" w:rsidRPr="000E2C05" w:rsidRDefault="00206EF2"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(1)</w:t>
      </w:r>
      <w:r w:rsidR="000541C8" w:rsidRPr="000E2C05">
        <w:rPr>
          <w:rFonts w:ascii="ＭＳ 明朝" w:hAnsi="ＭＳ 明朝" w:cs="ＭＳ明朝" w:hint="eastAsia"/>
          <w:color w:val="000000" w:themeColor="text1"/>
          <w:kern w:val="0"/>
          <w:sz w:val="26"/>
          <w:szCs w:val="26"/>
        </w:rPr>
        <w:t xml:space="preserve">　</w:t>
      </w:r>
      <w:r w:rsidR="00392B8D" w:rsidRPr="000E2C05">
        <w:rPr>
          <w:rFonts w:ascii="ＭＳ 明朝" w:hAnsi="ＭＳ 明朝" w:cs="ＭＳ明朝" w:hint="eastAsia"/>
          <w:color w:val="000000" w:themeColor="text1"/>
          <w:kern w:val="0"/>
          <w:sz w:val="26"/>
          <w:szCs w:val="26"/>
        </w:rPr>
        <w:t>第</w:t>
      </w:r>
      <w:r w:rsidR="004D1FC3" w:rsidRPr="000E2C05">
        <w:rPr>
          <w:rFonts w:ascii="ＭＳ 明朝" w:hAnsi="ＭＳ 明朝" w:cs="ＭＳ明朝" w:hint="eastAsia"/>
          <w:color w:val="000000" w:themeColor="text1"/>
          <w:kern w:val="0"/>
          <w:sz w:val="26"/>
          <w:szCs w:val="26"/>
        </w:rPr>
        <w:t>３</w:t>
      </w:r>
      <w:r w:rsidR="00392B8D" w:rsidRPr="000E2C05">
        <w:rPr>
          <w:rFonts w:ascii="ＭＳ 明朝" w:hAnsi="ＭＳ 明朝" w:cs="ＭＳ明朝" w:hint="eastAsia"/>
          <w:color w:val="000000" w:themeColor="text1"/>
          <w:kern w:val="0"/>
          <w:sz w:val="26"/>
          <w:szCs w:val="26"/>
        </w:rPr>
        <w:t>条に規定する要件に該当しなくなったとき。</w:t>
      </w:r>
    </w:p>
    <w:p w14:paraId="492CCBE1" w14:textId="77777777" w:rsidR="00392B8D" w:rsidRPr="000E2C05" w:rsidRDefault="00206EF2"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 xml:space="preserve">(2)  </w:t>
      </w:r>
      <w:r w:rsidR="00392B8D" w:rsidRPr="000E2C05">
        <w:rPr>
          <w:rFonts w:ascii="ＭＳ 明朝" w:hAnsi="ＭＳ 明朝" w:cs="ＭＳ明朝" w:hint="eastAsia"/>
          <w:color w:val="000000" w:themeColor="text1"/>
          <w:kern w:val="0"/>
          <w:sz w:val="26"/>
          <w:szCs w:val="26"/>
        </w:rPr>
        <w:t>補助金の交付決定の内容又はこれに付した条件に違反したとき。</w:t>
      </w:r>
    </w:p>
    <w:p w14:paraId="569660FC" w14:textId="77777777" w:rsidR="00392B8D" w:rsidRPr="000E2C05" w:rsidRDefault="00206EF2"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(3)</w:t>
      </w:r>
      <w:r w:rsidR="000541C8" w:rsidRPr="000E2C05">
        <w:rPr>
          <w:rFonts w:ascii="ＭＳ 明朝" w:hAnsi="ＭＳ 明朝" w:cs="ＭＳ明朝" w:hint="eastAsia"/>
          <w:color w:val="000000" w:themeColor="text1"/>
          <w:kern w:val="0"/>
          <w:sz w:val="26"/>
          <w:szCs w:val="26"/>
        </w:rPr>
        <w:t xml:space="preserve">　</w:t>
      </w:r>
      <w:r w:rsidR="00392B8D" w:rsidRPr="000E2C05">
        <w:rPr>
          <w:rFonts w:ascii="ＭＳ 明朝" w:hAnsi="ＭＳ 明朝" w:cs="ＭＳ明朝" w:hint="eastAsia"/>
          <w:color w:val="000000" w:themeColor="text1"/>
          <w:kern w:val="0"/>
          <w:sz w:val="26"/>
          <w:szCs w:val="26"/>
        </w:rPr>
        <w:t>偽りその他不正の手段により補助金の交付決定を受けたとき。</w:t>
      </w:r>
    </w:p>
    <w:p w14:paraId="6213931D" w14:textId="77777777" w:rsidR="00392B8D" w:rsidRPr="000E2C05" w:rsidRDefault="00392B8D"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（補助金の返還）</w:t>
      </w:r>
    </w:p>
    <w:p w14:paraId="23FFAB22" w14:textId="77777777" w:rsidR="00392B8D" w:rsidRPr="000E2C05" w:rsidRDefault="00392B8D" w:rsidP="00547C81">
      <w:pPr>
        <w:kinsoku w:val="0"/>
        <w:overflowPunct w:val="0"/>
        <w:autoSpaceDE w:val="0"/>
        <w:autoSpaceDN w:val="0"/>
        <w:adjustRightInd w:val="0"/>
        <w:ind w:left="260" w:hangingChars="100" w:hanging="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第</w:t>
      </w:r>
      <w:r w:rsidR="00347143" w:rsidRPr="000E2C05">
        <w:rPr>
          <w:rFonts w:ascii="ＭＳ 明朝" w:hAnsi="ＭＳ 明朝" w:cs="ＭＳ明朝" w:hint="eastAsia"/>
          <w:color w:val="000000" w:themeColor="text1"/>
          <w:kern w:val="0"/>
          <w:sz w:val="26"/>
          <w:szCs w:val="26"/>
        </w:rPr>
        <w:t>1</w:t>
      </w:r>
      <w:r w:rsidR="004D1FC3" w:rsidRPr="000E2C05">
        <w:rPr>
          <w:rFonts w:ascii="ＭＳ 明朝" w:hAnsi="ＭＳ 明朝" w:cs="ＭＳ明朝" w:hint="eastAsia"/>
          <w:color w:val="000000" w:themeColor="text1"/>
          <w:kern w:val="0"/>
          <w:sz w:val="26"/>
          <w:szCs w:val="26"/>
        </w:rPr>
        <w:t>4</w:t>
      </w:r>
      <w:r w:rsidRPr="000E2C05">
        <w:rPr>
          <w:rFonts w:ascii="ＭＳ 明朝" w:hAnsi="ＭＳ 明朝" w:cs="ＭＳ明朝" w:hint="eastAsia"/>
          <w:color w:val="000000" w:themeColor="text1"/>
          <w:kern w:val="0"/>
          <w:sz w:val="26"/>
          <w:szCs w:val="26"/>
        </w:rPr>
        <w:t>条</w:t>
      </w:r>
      <w:r w:rsidR="000541C8" w:rsidRPr="000E2C05">
        <w:rPr>
          <w:rFonts w:ascii="ＭＳ 明朝" w:hAnsi="ＭＳ 明朝" w:cs="ＭＳ明朝" w:hint="eastAsia"/>
          <w:color w:val="000000" w:themeColor="text1"/>
          <w:kern w:val="0"/>
          <w:sz w:val="26"/>
          <w:szCs w:val="26"/>
        </w:rPr>
        <w:t xml:space="preserve">　</w:t>
      </w:r>
      <w:r w:rsidRPr="000E2C05">
        <w:rPr>
          <w:rFonts w:ascii="ＭＳ 明朝" w:hAnsi="ＭＳ 明朝" w:cs="ＭＳ明朝" w:hint="eastAsia"/>
          <w:color w:val="000000" w:themeColor="text1"/>
          <w:kern w:val="0"/>
          <w:sz w:val="26"/>
          <w:szCs w:val="26"/>
        </w:rPr>
        <w:t>町長は、前条の規定により補助金の交付決定を取り消した場合において、既に補助金が交付されているときは、当該</w:t>
      </w:r>
      <w:r w:rsidR="004D1FC3" w:rsidRPr="000E2C05">
        <w:rPr>
          <w:rFonts w:ascii="ＭＳ 明朝" w:hAnsi="ＭＳ 明朝" w:cs="ＭＳ明朝" w:hint="eastAsia"/>
          <w:color w:val="000000" w:themeColor="text1"/>
          <w:kern w:val="0"/>
          <w:sz w:val="26"/>
          <w:szCs w:val="26"/>
        </w:rPr>
        <w:t>交付</w:t>
      </w:r>
      <w:r w:rsidRPr="000E2C05">
        <w:rPr>
          <w:rFonts w:ascii="ＭＳ 明朝" w:hAnsi="ＭＳ 明朝" w:cs="ＭＳ明朝" w:hint="eastAsia"/>
          <w:color w:val="000000" w:themeColor="text1"/>
          <w:kern w:val="0"/>
          <w:sz w:val="26"/>
          <w:szCs w:val="26"/>
        </w:rPr>
        <w:t>対象者から当該補助金に相当する金額の全部又は一部を返還させることができる。</w:t>
      </w:r>
    </w:p>
    <w:p w14:paraId="22550AE6" w14:textId="77777777" w:rsidR="00392B8D" w:rsidRPr="000E2C05" w:rsidRDefault="00392B8D"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（補則）</w:t>
      </w:r>
    </w:p>
    <w:p w14:paraId="338FE156" w14:textId="77777777" w:rsidR="00392B8D" w:rsidRPr="000E2C05" w:rsidRDefault="00392B8D" w:rsidP="00547C81">
      <w:pPr>
        <w:kinsoku w:val="0"/>
        <w:overflowPunct w:val="0"/>
        <w:autoSpaceDE w:val="0"/>
        <w:autoSpaceDN w:val="0"/>
        <w:adjustRightInd w:val="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第</w:t>
      </w:r>
      <w:r w:rsidR="00347143" w:rsidRPr="000E2C05">
        <w:rPr>
          <w:rFonts w:ascii="ＭＳ 明朝" w:hAnsi="ＭＳ 明朝" w:cs="ＭＳ明朝" w:hint="eastAsia"/>
          <w:color w:val="000000" w:themeColor="text1"/>
          <w:kern w:val="0"/>
          <w:sz w:val="26"/>
          <w:szCs w:val="26"/>
        </w:rPr>
        <w:t>1</w:t>
      </w:r>
      <w:r w:rsidR="004D1FC3" w:rsidRPr="000E2C05">
        <w:rPr>
          <w:rFonts w:ascii="ＭＳ 明朝" w:hAnsi="ＭＳ 明朝" w:cs="ＭＳ明朝" w:hint="eastAsia"/>
          <w:color w:val="000000" w:themeColor="text1"/>
          <w:kern w:val="0"/>
          <w:sz w:val="26"/>
          <w:szCs w:val="26"/>
        </w:rPr>
        <w:t>5</w:t>
      </w:r>
      <w:r w:rsidRPr="000E2C05">
        <w:rPr>
          <w:rFonts w:ascii="ＭＳ 明朝" w:hAnsi="ＭＳ 明朝" w:cs="ＭＳ明朝" w:hint="eastAsia"/>
          <w:color w:val="000000" w:themeColor="text1"/>
          <w:kern w:val="0"/>
          <w:sz w:val="26"/>
          <w:szCs w:val="26"/>
        </w:rPr>
        <w:t>条</w:t>
      </w:r>
      <w:r w:rsidR="000541C8" w:rsidRPr="000E2C05">
        <w:rPr>
          <w:rFonts w:ascii="ＭＳ 明朝" w:hAnsi="ＭＳ 明朝" w:cs="ＭＳ明朝" w:hint="eastAsia"/>
          <w:color w:val="000000" w:themeColor="text1"/>
          <w:kern w:val="0"/>
          <w:sz w:val="26"/>
          <w:szCs w:val="26"/>
        </w:rPr>
        <w:t xml:space="preserve">　</w:t>
      </w:r>
      <w:r w:rsidRPr="000E2C05">
        <w:rPr>
          <w:rFonts w:ascii="ＭＳ 明朝" w:hAnsi="ＭＳ 明朝" w:cs="ＭＳ明朝" w:hint="eastAsia"/>
          <w:color w:val="000000" w:themeColor="text1"/>
          <w:kern w:val="0"/>
          <w:sz w:val="26"/>
          <w:szCs w:val="26"/>
        </w:rPr>
        <w:t>この要綱に定めるもののほか必要な事項は、町長が別に定める。</w:t>
      </w:r>
    </w:p>
    <w:p w14:paraId="31C47A88" w14:textId="77777777" w:rsidR="00392B8D" w:rsidRPr="000E2C05" w:rsidRDefault="00392B8D" w:rsidP="00547C81">
      <w:pPr>
        <w:kinsoku w:val="0"/>
        <w:overflowPunct w:val="0"/>
        <w:autoSpaceDE w:val="0"/>
        <w:autoSpaceDN w:val="0"/>
        <w:adjustRightInd w:val="0"/>
        <w:ind w:firstLineChars="300" w:firstLine="78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附</w:t>
      </w:r>
      <w:r w:rsidR="004D1FC3" w:rsidRPr="000E2C05">
        <w:rPr>
          <w:rFonts w:ascii="ＭＳ 明朝" w:hAnsi="ＭＳ 明朝" w:cs="ＭＳ明朝" w:hint="eastAsia"/>
          <w:color w:val="000000" w:themeColor="text1"/>
          <w:kern w:val="0"/>
          <w:sz w:val="26"/>
          <w:szCs w:val="26"/>
        </w:rPr>
        <w:t xml:space="preserve">　</w:t>
      </w:r>
      <w:r w:rsidRPr="000E2C05">
        <w:rPr>
          <w:rFonts w:ascii="ＭＳ 明朝" w:hAnsi="ＭＳ 明朝" w:cs="ＭＳ明朝" w:hint="eastAsia"/>
          <w:color w:val="000000" w:themeColor="text1"/>
          <w:kern w:val="0"/>
          <w:sz w:val="26"/>
          <w:szCs w:val="26"/>
        </w:rPr>
        <w:t>則</w:t>
      </w:r>
    </w:p>
    <w:p w14:paraId="599D8886" w14:textId="77777777" w:rsidR="00392B8D" w:rsidRPr="000E2C05" w:rsidRDefault="00392B8D"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（施行期日）</w:t>
      </w:r>
    </w:p>
    <w:p w14:paraId="0B8B63B6" w14:textId="77777777" w:rsidR="00392B8D" w:rsidRPr="000E2C05" w:rsidRDefault="00392B8D" w:rsidP="00547C81">
      <w:pPr>
        <w:kinsoku w:val="0"/>
        <w:overflowPunct w:val="0"/>
        <w:autoSpaceDE w:val="0"/>
        <w:autoSpaceDN w:val="0"/>
        <w:adjustRightInd w:val="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１</w:t>
      </w:r>
      <w:r w:rsidR="000541C8" w:rsidRPr="000E2C05">
        <w:rPr>
          <w:rFonts w:ascii="ＭＳ 明朝" w:hAnsi="ＭＳ 明朝" w:cs="ＭＳ明朝" w:hint="eastAsia"/>
          <w:color w:val="000000" w:themeColor="text1"/>
          <w:kern w:val="0"/>
          <w:sz w:val="26"/>
          <w:szCs w:val="26"/>
        </w:rPr>
        <w:t xml:space="preserve">　</w:t>
      </w:r>
      <w:r w:rsidR="00152332" w:rsidRPr="000E2C05">
        <w:rPr>
          <w:rFonts w:ascii="ＭＳ 明朝" w:hAnsi="ＭＳ 明朝" w:cs="ＭＳ明朝" w:hint="eastAsia"/>
          <w:color w:val="000000" w:themeColor="text1"/>
          <w:kern w:val="0"/>
          <w:sz w:val="26"/>
          <w:szCs w:val="26"/>
        </w:rPr>
        <w:t>この告示</w:t>
      </w:r>
      <w:r w:rsidRPr="000E2C05">
        <w:rPr>
          <w:rFonts w:ascii="ＭＳ 明朝" w:hAnsi="ＭＳ 明朝" w:cs="ＭＳ明朝" w:hint="eastAsia"/>
          <w:color w:val="000000" w:themeColor="text1"/>
          <w:kern w:val="0"/>
          <w:sz w:val="26"/>
          <w:szCs w:val="26"/>
        </w:rPr>
        <w:t>は、平成</w:t>
      </w:r>
      <w:r w:rsidR="003146FB" w:rsidRPr="000E2C05">
        <w:rPr>
          <w:rFonts w:ascii="ＭＳ 明朝" w:hAnsi="ＭＳ 明朝" w:cs="ＭＳ明朝" w:hint="eastAsia"/>
          <w:color w:val="000000" w:themeColor="text1"/>
          <w:kern w:val="0"/>
          <w:sz w:val="26"/>
          <w:szCs w:val="26"/>
        </w:rPr>
        <w:t>26</w:t>
      </w:r>
      <w:r w:rsidRPr="000E2C05">
        <w:rPr>
          <w:rFonts w:ascii="ＭＳ 明朝" w:hAnsi="ＭＳ 明朝" w:cs="ＭＳ明朝" w:hint="eastAsia"/>
          <w:color w:val="000000" w:themeColor="text1"/>
          <w:kern w:val="0"/>
          <w:sz w:val="26"/>
          <w:szCs w:val="26"/>
        </w:rPr>
        <w:t>年</w:t>
      </w:r>
      <w:r w:rsidR="003146FB" w:rsidRPr="000E2C05">
        <w:rPr>
          <w:rFonts w:ascii="ＭＳ 明朝" w:hAnsi="ＭＳ 明朝" w:cs="ＭＳ明朝" w:hint="eastAsia"/>
          <w:color w:val="000000" w:themeColor="text1"/>
          <w:kern w:val="0"/>
          <w:sz w:val="26"/>
          <w:szCs w:val="26"/>
        </w:rPr>
        <w:t>10</w:t>
      </w:r>
      <w:r w:rsidRPr="000E2C05">
        <w:rPr>
          <w:rFonts w:ascii="ＭＳ 明朝" w:hAnsi="ＭＳ 明朝" w:cs="ＭＳ明朝" w:hint="eastAsia"/>
          <w:color w:val="000000" w:themeColor="text1"/>
          <w:kern w:val="0"/>
          <w:sz w:val="26"/>
          <w:szCs w:val="26"/>
        </w:rPr>
        <w:t>月</w:t>
      </w:r>
      <w:r w:rsidR="003146FB" w:rsidRPr="000E2C05">
        <w:rPr>
          <w:rFonts w:ascii="ＭＳ 明朝" w:hAnsi="ＭＳ 明朝" w:cs="ＭＳ明朝" w:hint="eastAsia"/>
          <w:color w:val="000000" w:themeColor="text1"/>
          <w:kern w:val="0"/>
          <w:sz w:val="26"/>
          <w:szCs w:val="26"/>
        </w:rPr>
        <w:t>１</w:t>
      </w:r>
      <w:r w:rsidRPr="000E2C05">
        <w:rPr>
          <w:rFonts w:ascii="ＭＳ 明朝" w:hAnsi="ＭＳ 明朝" w:cs="ＭＳ明朝" w:hint="eastAsia"/>
          <w:color w:val="000000" w:themeColor="text1"/>
          <w:kern w:val="0"/>
          <w:sz w:val="26"/>
          <w:szCs w:val="26"/>
        </w:rPr>
        <w:t>日から施行する。</w:t>
      </w:r>
    </w:p>
    <w:p w14:paraId="7D7CE739" w14:textId="77777777" w:rsidR="00392B8D" w:rsidRPr="000E2C05" w:rsidRDefault="00152332"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（この告示の失効</w:t>
      </w:r>
      <w:r w:rsidR="00392B8D" w:rsidRPr="000E2C05">
        <w:rPr>
          <w:rFonts w:ascii="ＭＳ 明朝" w:hAnsi="ＭＳ 明朝" w:cs="ＭＳ明朝" w:hint="eastAsia"/>
          <w:color w:val="000000" w:themeColor="text1"/>
          <w:kern w:val="0"/>
          <w:sz w:val="26"/>
          <w:szCs w:val="26"/>
        </w:rPr>
        <w:t>）</w:t>
      </w:r>
    </w:p>
    <w:p w14:paraId="3BBF790F" w14:textId="06E67216" w:rsidR="00392B8D" w:rsidRPr="000E2C05" w:rsidRDefault="00392B8D" w:rsidP="00547C81">
      <w:pPr>
        <w:kinsoku w:val="0"/>
        <w:overflowPunct w:val="0"/>
        <w:autoSpaceDE w:val="0"/>
        <w:autoSpaceDN w:val="0"/>
        <w:adjustRightInd w:val="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２</w:t>
      </w:r>
      <w:r w:rsidR="000541C8" w:rsidRPr="000E2C05">
        <w:rPr>
          <w:rFonts w:ascii="ＭＳ 明朝" w:hAnsi="ＭＳ 明朝" w:cs="ＭＳ明朝" w:hint="eastAsia"/>
          <w:color w:val="000000" w:themeColor="text1"/>
          <w:kern w:val="0"/>
          <w:sz w:val="26"/>
          <w:szCs w:val="26"/>
        </w:rPr>
        <w:t xml:space="preserve">　</w:t>
      </w:r>
      <w:r w:rsidR="00152332" w:rsidRPr="000E2C05">
        <w:rPr>
          <w:rFonts w:ascii="ＭＳ 明朝" w:hAnsi="ＭＳ 明朝" w:cs="ＭＳ明朝" w:hint="eastAsia"/>
          <w:color w:val="000000" w:themeColor="text1"/>
          <w:kern w:val="0"/>
          <w:sz w:val="26"/>
          <w:szCs w:val="26"/>
        </w:rPr>
        <w:t>この告示</w:t>
      </w:r>
      <w:r w:rsidRPr="000E2C05">
        <w:rPr>
          <w:rFonts w:ascii="ＭＳ 明朝" w:hAnsi="ＭＳ 明朝" w:cs="ＭＳ明朝" w:hint="eastAsia"/>
          <w:color w:val="000000" w:themeColor="text1"/>
          <w:kern w:val="0"/>
          <w:sz w:val="26"/>
          <w:szCs w:val="26"/>
        </w:rPr>
        <w:t>は、</w:t>
      </w:r>
      <w:r w:rsidR="008A14A1" w:rsidRPr="000E2C05">
        <w:rPr>
          <w:rFonts w:ascii="ＭＳ 明朝" w:hAnsi="ＭＳ 明朝" w:cs="ＭＳ明朝" w:hint="eastAsia"/>
          <w:color w:val="000000" w:themeColor="text1"/>
          <w:kern w:val="0"/>
          <w:sz w:val="26"/>
          <w:szCs w:val="26"/>
        </w:rPr>
        <w:t>令和</w:t>
      </w:r>
      <w:r w:rsidR="00A7740E" w:rsidRPr="000E2C05">
        <w:rPr>
          <w:rFonts w:ascii="ＭＳ 明朝" w:hAnsi="ＭＳ 明朝" w:cs="ＭＳ明朝" w:hint="eastAsia"/>
          <w:color w:val="000000" w:themeColor="text1"/>
          <w:kern w:val="0"/>
          <w:sz w:val="26"/>
          <w:szCs w:val="26"/>
        </w:rPr>
        <w:t>1</w:t>
      </w:r>
      <w:r w:rsidR="00A7740E" w:rsidRPr="000E2C05">
        <w:rPr>
          <w:rFonts w:ascii="ＭＳ 明朝" w:hAnsi="ＭＳ 明朝" w:cs="ＭＳ明朝"/>
          <w:color w:val="000000" w:themeColor="text1"/>
          <w:kern w:val="0"/>
          <w:sz w:val="26"/>
          <w:szCs w:val="26"/>
        </w:rPr>
        <w:t>0</w:t>
      </w:r>
      <w:r w:rsidRPr="000E2C05">
        <w:rPr>
          <w:rFonts w:ascii="ＭＳ 明朝" w:hAnsi="ＭＳ 明朝" w:cs="ＭＳ明朝" w:hint="eastAsia"/>
          <w:color w:val="000000" w:themeColor="text1"/>
          <w:kern w:val="0"/>
          <w:sz w:val="26"/>
          <w:szCs w:val="26"/>
        </w:rPr>
        <w:t>年</w:t>
      </w:r>
      <w:r w:rsidR="00915ED2" w:rsidRPr="000E2C05">
        <w:rPr>
          <w:rFonts w:ascii="ＭＳ 明朝" w:hAnsi="ＭＳ 明朝" w:cs="ＭＳ明朝" w:hint="eastAsia"/>
          <w:color w:val="000000" w:themeColor="text1"/>
          <w:kern w:val="0"/>
          <w:sz w:val="26"/>
          <w:szCs w:val="26"/>
        </w:rPr>
        <w:t>９</w:t>
      </w:r>
      <w:r w:rsidRPr="000E2C05">
        <w:rPr>
          <w:rFonts w:ascii="ＭＳ 明朝" w:hAnsi="ＭＳ 明朝" w:cs="ＭＳ明朝" w:hint="eastAsia"/>
          <w:color w:val="000000" w:themeColor="text1"/>
          <w:kern w:val="0"/>
          <w:sz w:val="26"/>
          <w:szCs w:val="26"/>
        </w:rPr>
        <w:t>月</w:t>
      </w:r>
      <w:r w:rsidR="00915ED2" w:rsidRPr="000E2C05">
        <w:rPr>
          <w:rFonts w:ascii="ＭＳ 明朝" w:hAnsi="ＭＳ 明朝" w:cs="ＭＳ明朝" w:hint="eastAsia"/>
          <w:color w:val="000000" w:themeColor="text1"/>
          <w:kern w:val="0"/>
          <w:sz w:val="26"/>
          <w:szCs w:val="26"/>
        </w:rPr>
        <w:t>30</w:t>
      </w:r>
      <w:r w:rsidR="007F40A7" w:rsidRPr="000E2C05">
        <w:rPr>
          <w:rFonts w:ascii="ＭＳ 明朝" w:hAnsi="ＭＳ 明朝" w:cs="ＭＳ明朝" w:hint="eastAsia"/>
          <w:color w:val="000000" w:themeColor="text1"/>
          <w:kern w:val="0"/>
          <w:sz w:val="26"/>
          <w:szCs w:val="26"/>
        </w:rPr>
        <w:t>日限り、</w:t>
      </w:r>
      <w:r w:rsidRPr="000E2C05">
        <w:rPr>
          <w:rFonts w:ascii="ＭＳ 明朝" w:hAnsi="ＭＳ 明朝" w:cs="ＭＳ明朝" w:hint="eastAsia"/>
          <w:color w:val="000000" w:themeColor="text1"/>
          <w:kern w:val="0"/>
          <w:sz w:val="26"/>
          <w:szCs w:val="26"/>
        </w:rPr>
        <w:t>その効力を失う。</w:t>
      </w:r>
    </w:p>
    <w:p w14:paraId="3B93F7F6" w14:textId="7EB8F183" w:rsidR="00114250" w:rsidRPr="000E2C05" w:rsidRDefault="00AC4E37" w:rsidP="00547C81">
      <w:pPr>
        <w:kinsoku w:val="0"/>
        <w:overflowPunct w:val="0"/>
        <w:autoSpaceDE w:val="0"/>
        <w:autoSpaceDN w:val="0"/>
        <w:adjustRightInd w:val="0"/>
        <w:ind w:firstLineChars="300" w:firstLine="78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附　則</w:t>
      </w:r>
    </w:p>
    <w:p w14:paraId="7F2A2666" w14:textId="77777777" w:rsidR="001F7561" w:rsidRPr="000E2C05" w:rsidRDefault="001F7561" w:rsidP="00547C81">
      <w:pPr>
        <w:kinsoku w:val="0"/>
        <w:overflowPunct w:val="0"/>
        <w:autoSpaceDE w:val="0"/>
        <w:autoSpaceDN w:val="0"/>
        <w:adjustRightInd w:val="0"/>
        <w:ind w:firstLineChars="100" w:firstLine="26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（施行期日）</w:t>
      </w:r>
    </w:p>
    <w:p w14:paraId="0F101C48" w14:textId="77777777" w:rsidR="001F7561" w:rsidRPr="000E2C05" w:rsidRDefault="001F7561" w:rsidP="00547C81">
      <w:pPr>
        <w:kinsoku w:val="0"/>
        <w:overflowPunct w:val="0"/>
        <w:autoSpaceDE w:val="0"/>
        <w:autoSpaceDN w:val="0"/>
        <w:adjustRightInd w:val="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１　この告示は、令和８年４月１日から施行する。</w:t>
      </w:r>
    </w:p>
    <w:p w14:paraId="7819A821" w14:textId="77777777" w:rsidR="001F7561" w:rsidRPr="000E2C05" w:rsidRDefault="001F7561" w:rsidP="00547C81">
      <w:pPr>
        <w:kinsoku w:val="0"/>
        <w:overflowPunct w:val="0"/>
        <w:autoSpaceDE w:val="0"/>
        <w:autoSpaceDN w:val="0"/>
        <w:adjustRightInd w:val="0"/>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 xml:space="preserve">　（経過措置）</w:t>
      </w:r>
    </w:p>
    <w:p w14:paraId="369C6518" w14:textId="30951168" w:rsidR="00BF1E23" w:rsidRPr="000E2C05" w:rsidRDefault="001F7561" w:rsidP="00547C81">
      <w:pPr>
        <w:kinsoku w:val="0"/>
        <w:overflowPunct w:val="0"/>
        <w:autoSpaceDE w:val="0"/>
        <w:autoSpaceDN w:val="0"/>
        <w:adjustRightInd w:val="0"/>
        <w:ind w:left="283" w:hangingChars="109" w:hanging="283"/>
        <w:jc w:val="left"/>
        <w:rPr>
          <w:rFonts w:ascii="ＭＳ 明朝" w:hAnsi="ＭＳ 明朝" w:cs="ＭＳ明朝"/>
          <w:color w:val="000000" w:themeColor="text1"/>
          <w:kern w:val="0"/>
          <w:sz w:val="26"/>
          <w:szCs w:val="26"/>
        </w:rPr>
      </w:pPr>
      <w:r w:rsidRPr="000E2C05">
        <w:rPr>
          <w:rFonts w:ascii="ＭＳ 明朝" w:hAnsi="ＭＳ 明朝" w:cs="ＭＳ明朝" w:hint="eastAsia"/>
          <w:color w:val="000000" w:themeColor="text1"/>
          <w:kern w:val="0"/>
          <w:sz w:val="26"/>
          <w:szCs w:val="26"/>
        </w:rPr>
        <w:t xml:space="preserve">２　この告示の施行の際、現に提出されているこの告示による改正前の様式により使用されている書類は、この告示による改正後の様式によるものとみなす。　</w:t>
      </w:r>
    </w:p>
    <w:p w14:paraId="28DF238F" w14:textId="77777777" w:rsidR="00BF1E23" w:rsidRPr="000E2C05" w:rsidRDefault="00BF1E23" w:rsidP="00547C81">
      <w:pPr>
        <w:kinsoku w:val="0"/>
        <w:overflowPunct w:val="0"/>
        <w:autoSpaceDE w:val="0"/>
        <w:autoSpaceDN w:val="0"/>
        <w:adjustRightInd w:val="0"/>
        <w:ind w:left="260" w:hangingChars="100" w:hanging="260"/>
        <w:jc w:val="left"/>
        <w:rPr>
          <w:rFonts w:ascii="ＭＳ 明朝" w:hAnsi="ＭＳ 明朝" w:cs="ＭＳ明朝"/>
          <w:color w:val="000000" w:themeColor="text1"/>
          <w:kern w:val="0"/>
          <w:sz w:val="26"/>
          <w:szCs w:val="26"/>
        </w:rPr>
      </w:pPr>
    </w:p>
    <w:sectPr w:rsidR="00BF1E23" w:rsidRPr="000E2C05" w:rsidSect="002A31F6">
      <w:pgSz w:w="12240" w:h="15840"/>
      <w:pgMar w:top="1701"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EE478" w14:textId="77777777" w:rsidR="00EA0EE4" w:rsidRDefault="00EA0EE4" w:rsidP="000541C8">
      <w:r>
        <w:separator/>
      </w:r>
    </w:p>
  </w:endnote>
  <w:endnote w:type="continuationSeparator" w:id="0">
    <w:p w14:paraId="2CFDA307" w14:textId="77777777" w:rsidR="00EA0EE4" w:rsidRDefault="00EA0EE4" w:rsidP="0005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3F6A0" w14:textId="77777777" w:rsidR="00EA0EE4" w:rsidRDefault="00EA0EE4" w:rsidP="000541C8">
      <w:r>
        <w:separator/>
      </w:r>
    </w:p>
  </w:footnote>
  <w:footnote w:type="continuationSeparator" w:id="0">
    <w:p w14:paraId="792DA564" w14:textId="77777777" w:rsidR="00EA0EE4" w:rsidRDefault="00EA0EE4" w:rsidP="00054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5472"/>
    <w:multiLevelType w:val="hybridMultilevel"/>
    <w:tmpl w:val="CB4CB9EA"/>
    <w:lvl w:ilvl="0" w:tplc="23747868">
      <w:start w:val="2"/>
      <w:numFmt w:val="decimalEnclosedParen"/>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5ACE5F70"/>
    <w:multiLevelType w:val="hybridMultilevel"/>
    <w:tmpl w:val="2A9C2D48"/>
    <w:lvl w:ilvl="0" w:tplc="22B6F84C">
      <w:start w:val="1"/>
      <w:numFmt w:val="decimalFullWidth"/>
      <w:lvlText w:val="第%1条"/>
      <w:lvlJc w:val="left"/>
      <w:pPr>
        <w:ind w:left="1035" w:hanging="1035"/>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D6"/>
    <w:rsid w:val="0001625E"/>
    <w:rsid w:val="0002226D"/>
    <w:rsid w:val="00023151"/>
    <w:rsid w:val="00025B57"/>
    <w:rsid w:val="00030765"/>
    <w:rsid w:val="00044F50"/>
    <w:rsid w:val="000541C8"/>
    <w:rsid w:val="000576D5"/>
    <w:rsid w:val="00063670"/>
    <w:rsid w:val="00065B4B"/>
    <w:rsid w:val="00067E3A"/>
    <w:rsid w:val="000777AA"/>
    <w:rsid w:val="00082059"/>
    <w:rsid w:val="0008570F"/>
    <w:rsid w:val="0009754C"/>
    <w:rsid w:val="000C17FA"/>
    <w:rsid w:val="000C2B42"/>
    <w:rsid w:val="000E1AD2"/>
    <w:rsid w:val="000E2C05"/>
    <w:rsid w:val="000F4063"/>
    <w:rsid w:val="000F6153"/>
    <w:rsid w:val="001106A8"/>
    <w:rsid w:val="00114250"/>
    <w:rsid w:val="00120560"/>
    <w:rsid w:val="00127166"/>
    <w:rsid w:val="00132DD6"/>
    <w:rsid w:val="00134A81"/>
    <w:rsid w:val="00136556"/>
    <w:rsid w:val="00141ECB"/>
    <w:rsid w:val="00146A30"/>
    <w:rsid w:val="00151842"/>
    <w:rsid w:val="00152332"/>
    <w:rsid w:val="0015239C"/>
    <w:rsid w:val="001551CA"/>
    <w:rsid w:val="00161DE6"/>
    <w:rsid w:val="0016597E"/>
    <w:rsid w:val="001676C3"/>
    <w:rsid w:val="00182842"/>
    <w:rsid w:val="00182B40"/>
    <w:rsid w:val="00183D80"/>
    <w:rsid w:val="001950F5"/>
    <w:rsid w:val="001A098C"/>
    <w:rsid w:val="001A3C54"/>
    <w:rsid w:val="001A674D"/>
    <w:rsid w:val="001A6D15"/>
    <w:rsid w:val="001B21DE"/>
    <w:rsid w:val="001D1903"/>
    <w:rsid w:val="001E72C2"/>
    <w:rsid w:val="001F7561"/>
    <w:rsid w:val="00206EF2"/>
    <w:rsid w:val="00226CEB"/>
    <w:rsid w:val="00236AFE"/>
    <w:rsid w:val="00250259"/>
    <w:rsid w:val="002777AB"/>
    <w:rsid w:val="00282253"/>
    <w:rsid w:val="0029277F"/>
    <w:rsid w:val="0029429F"/>
    <w:rsid w:val="00296240"/>
    <w:rsid w:val="002A31F6"/>
    <w:rsid w:val="002B5DF6"/>
    <w:rsid w:val="002B78DF"/>
    <w:rsid w:val="002C54D0"/>
    <w:rsid w:val="002E741D"/>
    <w:rsid w:val="002F7A91"/>
    <w:rsid w:val="003136FE"/>
    <w:rsid w:val="003146FB"/>
    <w:rsid w:val="0032593B"/>
    <w:rsid w:val="00326AFB"/>
    <w:rsid w:val="00335CC3"/>
    <w:rsid w:val="003411E8"/>
    <w:rsid w:val="00345784"/>
    <w:rsid w:val="00345D21"/>
    <w:rsid w:val="00347143"/>
    <w:rsid w:val="00355205"/>
    <w:rsid w:val="00363A96"/>
    <w:rsid w:val="0038261F"/>
    <w:rsid w:val="003845BD"/>
    <w:rsid w:val="00392B8D"/>
    <w:rsid w:val="003954B0"/>
    <w:rsid w:val="003956AE"/>
    <w:rsid w:val="003A1464"/>
    <w:rsid w:val="003B0FD8"/>
    <w:rsid w:val="003B2CB6"/>
    <w:rsid w:val="003C71D3"/>
    <w:rsid w:val="003D2A60"/>
    <w:rsid w:val="003E221F"/>
    <w:rsid w:val="00401203"/>
    <w:rsid w:val="00407EEB"/>
    <w:rsid w:val="0041353C"/>
    <w:rsid w:val="0041669F"/>
    <w:rsid w:val="00421E75"/>
    <w:rsid w:val="0042553B"/>
    <w:rsid w:val="00426460"/>
    <w:rsid w:val="00432833"/>
    <w:rsid w:val="00436C39"/>
    <w:rsid w:val="00436E59"/>
    <w:rsid w:val="0045544D"/>
    <w:rsid w:val="00456E79"/>
    <w:rsid w:val="00465A90"/>
    <w:rsid w:val="004663D8"/>
    <w:rsid w:val="004727E2"/>
    <w:rsid w:val="00497CB1"/>
    <w:rsid w:val="004A63D5"/>
    <w:rsid w:val="004B3C39"/>
    <w:rsid w:val="004D1AB2"/>
    <w:rsid w:val="004D1FC3"/>
    <w:rsid w:val="00507D20"/>
    <w:rsid w:val="00516447"/>
    <w:rsid w:val="00520779"/>
    <w:rsid w:val="005247B5"/>
    <w:rsid w:val="00533547"/>
    <w:rsid w:val="00537868"/>
    <w:rsid w:val="00544D3D"/>
    <w:rsid w:val="00547C81"/>
    <w:rsid w:val="00551805"/>
    <w:rsid w:val="00552DF1"/>
    <w:rsid w:val="00556219"/>
    <w:rsid w:val="005802B4"/>
    <w:rsid w:val="005927A2"/>
    <w:rsid w:val="005B0ED0"/>
    <w:rsid w:val="005D221D"/>
    <w:rsid w:val="005F0994"/>
    <w:rsid w:val="005F7511"/>
    <w:rsid w:val="006038F2"/>
    <w:rsid w:val="006051A1"/>
    <w:rsid w:val="0060522F"/>
    <w:rsid w:val="00630830"/>
    <w:rsid w:val="00633600"/>
    <w:rsid w:val="00650084"/>
    <w:rsid w:val="00676896"/>
    <w:rsid w:val="00692AD9"/>
    <w:rsid w:val="006E1559"/>
    <w:rsid w:val="006E315C"/>
    <w:rsid w:val="00704558"/>
    <w:rsid w:val="00710DE8"/>
    <w:rsid w:val="00716C7E"/>
    <w:rsid w:val="00723265"/>
    <w:rsid w:val="0072354B"/>
    <w:rsid w:val="00724DF9"/>
    <w:rsid w:val="0072772D"/>
    <w:rsid w:val="00750524"/>
    <w:rsid w:val="0076275B"/>
    <w:rsid w:val="0076432D"/>
    <w:rsid w:val="007668D7"/>
    <w:rsid w:val="007668F2"/>
    <w:rsid w:val="00766B2B"/>
    <w:rsid w:val="0077476D"/>
    <w:rsid w:val="007904D9"/>
    <w:rsid w:val="007A3A8D"/>
    <w:rsid w:val="007C7E11"/>
    <w:rsid w:val="007D6874"/>
    <w:rsid w:val="007F40A7"/>
    <w:rsid w:val="00801ACA"/>
    <w:rsid w:val="00810CA2"/>
    <w:rsid w:val="008269FF"/>
    <w:rsid w:val="00832C02"/>
    <w:rsid w:val="00844F0A"/>
    <w:rsid w:val="0084565E"/>
    <w:rsid w:val="008511A8"/>
    <w:rsid w:val="0085586C"/>
    <w:rsid w:val="00867BA8"/>
    <w:rsid w:val="00881AE9"/>
    <w:rsid w:val="008850F4"/>
    <w:rsid w:val="00891A0E"/>
    <w:rsid w:val="00895FA1"/>
    <w:rsid w:val="008A14A1"/>
    <w:rsid w:val="008A48BB"/>
    <w:rsid w:val="008B1C67"/>
    <w:rsid w:val="008B76B3"/>
    <w:rsid w:val="008C3546"/>
    <w:rsid w:val="008E006F"/>
    <w:rsid w:val="008E7849"/>
    <w:rsid w:val="008F0F7F"/>
    <w:rsid w:val="008F71ED"/>
    <w:rsid w:val="00914A64"/>
    <w:rsid w:val="00915ED2"/>
    <w:rsid w:val="00927AA2"/>
    <w:rsid w:val="009419DE"/>
    <w:rsid w:val="00950BA3"/>
    <w:rsid w:val="00953576"/>
    <w:rsid w:val="009536D6"/>
    <w:rsid w:val="00975100"/>
    <w:rsid w:val="00985A26"/>
    <w:rsid w:val="00987CE3"/>
    <w:rsid w:val="009A4EC4"/>
    <w:rsid w:val="009A7ACF"/>
    <w:rsid w:val="009B1EAF"/>
    <w:rsid w:val="009B3293"/>
    <w:rsid w:val="009B4161"/>
    <w:rsid w:val="009D2996"/>
    <w:rsid w:val="009E0482"/>
    <w:rsid w:val="009F1C9E"/>
    <w:rsid w:val="00A310DC"/>
    <w:rsid w:val="00A31CB3"/>
    <w:rsid w:val="00A41EB7"/>
    <w:rsid w:val="00A42E96"/>
    <w:rsid w:val="00A45A02"/>
    <w:rsid w:val="00A52AA7"/>
    <w:rsid w:val="00A56C49"/>
    <w:rsid w:val="00A570AD"/>
    <w:rsid w:val="00A625A5"/>
    <w:rsid w:val="00A74690"/>
    <w:rsid w:val="00A7740E"/>
    <w:rsid w:val="00A84431"/>
    <w:rsid w:val="00A90230"/>
    <w:rsid w:val="00AA1CDF"/>
    <w:rsid w:val="00AC4E37"/>
    <w:rsid w:val="00AC5A42"/>
    <w:rsid w:val="00AE368B"/>
    <w:rsid w:val="00AF1C6F"/>
    <w:rsid w:val="00B26446"/>
    <w:rsid w:val="00B3041F"/>
    <w:rsid w:val="00BA1B07"/>
    <w:rsid w:val="00BA2A95"/>
    <w:rsid w:val="00BB1041"/>
    <w:rsid w:val="00BC0D20"/>
    <w:rsid w:val="00BC567B"/>
    <w:rsid w:val="00BD0F4C"/>
    <w:rsid w:val="00BF1E23"/>
    <w:rsid w:val="00BF5270"/>
    <w:rsid w:val="00BF7D94"/>
    <w:rsid w:val="00C41019"/>
    <w:rsid w:val="00C531B0"/>
    <w:rsid w:val="00C56A56"/>
    <w:rsid w:val="00C807EE"/>
    <w:rsid w:val="00C94044"/>
    <w:rsid w:val="00CA3C76"/>
    <w:rsid w:val="00CB3868"/>
    <w:rsid w:val="00CB5D83"/>
    <w:rsid w:val="00CC292A"/>
    <w:rsid w:val="00CC2D33"/>
    <w:rsid w:val="00CD28FB"/>
    <w:rsid w:val="00CD4AB7"/>
    <w:rsid w:val="00CF563F"/>
    <w:rsid w:val="00D00412"/>
    <w:rsid w:val="00D06AA8"/>
    <w:rsid w:val="00D14967"/>
    <w:rsid w:val="00D20FD7"/>
    <w:rsid w:val="00D24462"/>
    <w:rsid w:val="00D2730C"/>
    <w:rsid w:val="00D30F5F"/>
    <w:rsid w:val="00D374A6"/>
    <w:rsid w:val="00D45ED1"/>
    <w:rsid w:val="00D52A39"/>
    <w:rsid w:val="00D5594E"/>
    <w:rsid w:val="00D5684A"/>
    <w:rsid w:val="00D66EFD"/>
    <w:rsid w:val="00D72B44"/>
    <w:rsid w:val="00D735A6"/>
    <w:rsid w:val="00D76C5A"/>
    <w:rsid w:val="00D8210E"/>
    <w:rsid w:val="00D83DAD"/>
    <w:rsid w:val="00D92837"/>
    <w:rsid w:val="00DA4171"/>
    <w:rsid w:val="00DB226D"/>
    <w:rsid w:val="00DB4CEB"/>
    <w:rsid w:val="00DE0D4C"/>
    <w:rsid w:val="00DF30C6"/>
    <w:rsid w:val="00DF6317"/>
    <w:rsid w:val="00DF6C30"/>
    <w:rsid w:val="00E013C7"/>
    <w:rsid w:val="00E27734"/>
    <w:rsid w:val="00E322E9"/>
    <w:rsid w:val="00E35AF4"/>
    <w:rsid w:val="00E42184"/>
    <w:rsid w:val="00E42776"/>
    <w:rsid w:val="00E45B60"/>
    <w:rsid w:val="00E77F95"/>
    <w:rsid w:val="00E8680B"/>
    <w:rsid w:val="00E87EC4"/>
    <w:rsid w:val="00E977D6"/>
    <w:rsid w:val="00EA0EE4"/>
    <w:rsid w:val="00EA5079"/>
    <w:rsid w:val="00EB05B3"/>
    <w:rsid w:val="00EC1DAE"/>
    <w:rsid w:val="00ED4FE5"/>
    <w:rsid w:val="00ED75BB"/>
    <w:rsid w:val="00ED7F18"/>
    <w:rsid w:val="00F01112"/>
    <w:rsid w:val="00F02CDF"/>
    <w:rsid w:val="00F060C0"/>
    <w:rsid w:val="00F15CD7"/>
    <w:rsid w:val="00F305B2"/>
    <w:rsid w:val="00F3114C"/>
    <w:rsid w:val="00F360D8"/>
    <w:rsid w:val="00F41136"/>
    <w:rsid w:val="00F60640"/>
    <w:rsid w:val="00F72ED5"/>
    <w:rsid w:val="00F81705"/>
    <w:rsid w:val="00F86935"/>
    <w:rsid w:val="00F92879"/>
    <w:rsid w:val="00F9736C"/>
    <w:rsid w:val="00FA2613"/>
    <w:rsid w:val="00FC40DC"/>
    <w:rsid w:val="00FE4E63"/>
    <w:rsid w:val="00FF7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3A8642D"/>
  <w15:chartTrackingRefBased/>
  <w15:docId w15:val="{5AE1DC94-8EA0-4757-B5C3-58CFFFBB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13C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41C8"/>
    <w:pPr>
      <w:tabs>
        <w:tab w:val="center" w:pos="4252"/>
        <w:tab w:val="right" w:pos="8504"/>
      </w:tabs>
      <w:snapToGrid w:val="0"/>
    </w:pPr>
  </w:style>
  <w:style w:type="character" w:customStyle="1" w:styleId="a4">
    <w:name w:val="ヘッダー (文字)"/>
    <w:link w:val="a3"/>
    <w:rsid w:val="000541C8"/>
    <w:rPr>
      <w:kern w:val="2"/>
      <w:sz w:val="21"/>
      <w:szCs w:val="24"/>
    </w:rPr>
  </w:style>
  <w:style w:type="paragraph" w:styleId="a5">
    <w:name w:val="footer"/>
    <w:basedOn w:val="a"/>
    <w:link w:val="a6"/>
    <w:rsid w:val="000541C8"/>
    <w:pPr>
      <w:tabs>
        <w:tab w:val="center" w:pos="4252"/>
        <w:tab w:val="right" w:pos="8504"/>
      </w:tabs>
      <w:snapToGrid w:val="0"/>
    </w:pPr>
  </w:style>
  <w:style w:type="character" w:customStyle="1" w:styleId="a6">
    <w:name w:val="フッター (文字)"/>
    <w:link w:val="a5"/>
    <w:rsid w:val="000541C8"/>
    <w:rPr>
      <w:kern w:val="2"/>
      <w:sz w:val="21"/>
      <w:szCs w:val="24"/>
    </w:rPr>
  </w:style>
  <w:style w:type="paragraph" w:styleId="a7">
    <w:name w:val="Balloon Text"/>
    <w:basedOn w:val="a"/>
    <w:link w:val="a8"/>
    <w:rsid w:val="00BB1041"/>
    <w:rPr>
      <w:rFonts w:ascii="Arial" w:eastAsia="ＭＳ ゴシック" w:hAnsi="Arial"/>
      <w:sz w:val="18"/>
      <w:szCs w:val="18"/>
    </w:rPr>
  </w:style>
  <w:style w:type="character" w:customStyle="1" w:styleId="a8">
    <w:name w:val="吹き出し (文字)"/>
    <w:link w:val="a7"/>
    <w:rsid w:val="00BB104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3146</Words>
  <Characters>202</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YUGAWARA</dc:creator>
  <cp:keywords/>
  <cp:lastModifiedBy>馬淵　貴史</cp:lastModifiedBy>
  <cp:revision>5</cp:revision>
  <cp:lastPrinted>2020-01-31T01:51:00Z</cp:lastPrinted>
  <dcterms:created xsi:type="dcterms:W3CDTF">2026-02-13T09:39:00Z</dcterms:created>
  <dcterms:modified xsi:type="dcterms:W3CDTF">2026-04-01T11:31:00Z</dcterms:modified>
</cp:coreProperties>
</file>