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0EEBB" w14:textId="3CAC5733" w:rsidR="00C713AA" w:rsidRPr="00BC022C" w:rsidRDefault="00BC022C" w:rsidP="00BC022C">
      <w:pPr>
        <w:jc w:val="center"/>
        <w:rPr>
          <w:rFonts w:hint="eastAsia"/>
          <w:b/>
          <w:sz w:val="28"/>
          <w:szCs w:val="28"/>
        </w:rPr>
      </w:pPr>
      <w:r>
        <w:rPr>
          <w:rFonts w:hint="eastAsia"/>
          <w:b/>
          <w:sz w:val="28"/>
          <w:szCs w:val="28"/>
        </w:rPr>
        <w:t>小規模保育事業運営に関する提案</w:t>
      </w:r>
    </w:p>
    <w:tbl>
      <w:tblPr>
        <w:tblStyle w:val="a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46"/>
        <w:gridCol w:w="5754"/>
      </w:tblGrid>
      <w:tr w:rsidR="00C713AA" w14:paraId="724C461A" w14:textId="77777777" w:rsidTr="00BC022C">
        <w:tc>
          <w:tcPr>
            <w:tcW w:w="3946" w:type="dxa"/>
          </w:tcPr>
          <w:p w14:paraId="705E25D2" w14:textId="59CD068C" w:rsidR="00C713AA" w:rsidRPr="00C713AA" w:rsidRDefault="00C713AA">
            <w:pPr>
              <w:rPr>
                <w:rFonts w:ascii="BIZ UDゴシック" w:eastAsia="BIZ UDゴシック" w:hAnsi="BIZ UDゴシック"/>
                <w:sz w:val="24"/>
              </w:rPr>
            </w:pPr>
            <w:r w:rsidRPr="00C713AA">
              <w:rPr>
                <w:rFonts w:ascii="BIZ UDゴシック" w:eastAsia="BIZ UDゴシック" w:hAnsi="BIZ UDゴシック" w:hint="eastAsia"/>
                <w:sz w:val="24"/>
              </w:rPr>
              <w:t>1 当該施設運営に当たっての保育の基本理念・基本方針について</w:t>
            </w:r>
          </w:p>
          <w:p w14:paraId="770FFDB4" w14:textId="6C9C6D6F" w:rsidR="00C713AA" w:rsidRPr="00C713AA" w:rsidRDefault="00C713AA">
            <w:pPr>
              <w:rPr>
                <w:rFonts w:ascii="BIZ UDゴシック" w:eastAsia="BIZ UDゴシック" w:hAnsi="BIZ UDゴシック"/>
                <w:sz w:val="24"/>
              </w:rPr>
            </w:pPr>
          </w:p>
        </w:tc>
        <w:tc>
          <w:tcPr>
            <w:tcW w:w="5754" w:type="dxa"/>
          </w:tcPr>
          <w:p w14:paraId="3B84D781" w14:textId="77777777" w:rsidR="00C713AA" w:rsidRPr="00C713AA" w:rsidRDefault="00C713AA">
            <w:pPr>
              <w:rPr>
                <w:rFonts w:ascii="BIZ UDゴシック" w:eastAsia="BIZ UDゴシック" w:hAnsi="BIZ UDゴシック"/>
                <w:sz w:val="24"/>
              </w:rPr>
            </w:pPr>
          </w:p>
        </w:tc>
      </w:tr>
      <w:tr w:rsidR="00C713AA" w14:paraId="3C520233" w14:textId="77777777" w:rsidTr="00BC022C">
        <w:tc>
          <w:tcPr>
            <w:tcW w:w="3946" w:type="dxa"/>
          </w:tcPr>
          <w:p w14:paraId="39CC86C4" w14:textId="77777777" w:rsidR="00C713AA" w:rsidRDefault="00C713AA">
            <w:pPr>
              <w:rPr>
                <w:rFonts w:ascii="BIZ UDゴシック" w:eastAsia="BIZ UDゴシック" w:hAnsi="BIZ UDゴシック"/>
                <w:sz w:val="24"/>
              </w:rPr>
            </w:pPr>
            <w:r>
              <w:rPr>
                <w:rFonts w:ascii="BIZ UDゴシック" w:eastAsia="BIZ UDゴシック" w:hAnsi="BIZ UDゴシック" w:hint="eastAsia"/>
                <w:sz w:val="24"/>
              </w:rPr>
              <w:t>2  乳幼児保育の特性や独自の取組などについて</w:t>
            </w:r>
          </w:p>
          <w:p w14:paraId="732A5644" w14:textId="01EE39A3" w:rsidR="00C713AA" w:rsidRPr="00C713AA" w:rsidRDefault="00C713AA">
            <w:pPr>
              <w:rPr>
                <w:rFonts w:ascii="BIZ UDゴシック" w:eastAsia="BIZ UDゴシック" w:hAnsi="BIZ UDゴシック"/>
                <w:sz w:val="24"/>
              </w:rPr>
            </w:pPr>
          </w:p>
        </w:tc>
        <w:tc>
          <w:tcPr>
            <w:tcW w:w="5754" w:type="dxa"/>
          </w:tcPr>
          <w:p w14:paraId="3A3C749A" w14:textId="77777777" w:rsidR="00C713AA" w:rsidRPr="00C713AA" w:rsidRDefault="00C713AA">
            <w:pPr>
              <w:rPr>
                <w:rFonts w:ascii="BIZ UDゴシック" w:eastAsia="BIZ UDゴシック" w:hAnsi="BIZ UDゴシック"/>
                <w:sz w:val="24"/>
              </w:rPr>
            </w:pPr>
          </w:p>
        </w:tc>
      </w:tr>
      <w:tr w:rsidR="00C713AA" w14:paraId="0856725B" w14:textId="77777777" w:rsidTr="00BC022C">
        <w:tc>
          <w:tcPr>
            <w:tcW w:w="3946" w:type="dxa"/>
          </w:tcPr>
          <w:p w14:paraId="523BA5BA" w14:textId="77777777" w:rsidR="00C713AA" w:rsidRDefault="00C713AA">
            <w:pPr>
              <w:rPr>
                <w:rFonts w:ascii="BIZ UDゴシック" w:eastAsia="BIZ UDゴシック" w:hAnsi="BIZ UDゴシック"/>
                <w:sz w:val="24"/>
              </w:rPr>
            </w:pPr>
            <w:r>
              <w:rPr>
                <w:rFonts w:ascii="BIZ UDゴシック" w:eastAsia="BIZ UDゴシック" w:hAnsi="BIZ UDゴシック" w:hint="eastAsia"/>
                <w:sz w:val="24"/>
              </w:rPr>
              <w:t>3  職員の配置計画の考え方</w:t>
            </w:r>
          </w:p>
          <w:p w14:paraId="312B3898" w14:textId="345AF77F" w:rsidR="00C713AA" w:rsidRPr="00C713AA" w:rsidRDefault="00C713AA">
            <w:pPr>
              <w:rPr>
                <w:rFonts w:ascii="BIZ UDゴシック" w:eastAsia="BIZ UDゴシック" w:hAnsi="BIZ UDゴシック"/>
                <w:sz w:val="24"/>
              </w:rPr>
            </w:pPr>
            <w:r>
              <w:rPr>
                <w:rFonts w:ascii="BIZ UDゴシック" w:eastAsia="BIZ UDゴシック" w:hAnsi="BIZ UDゴシック" w:hint="eastAsia"/>
                <w:sz w:val="24"/>
              </w:rPr>
              <w:t>(常勤・非常勤などの配置人数など記載してください)</w:t>
            </w:r>
          </w:p>
        </w:tc>
        <w:tc>
          <w:tcPr>
            <w:tcW w:w="5754" w:type="dxa"/>
          </w:tcPr>
          <w:p w14:paraId="6226DF6E" w14:textId="77777777" w:rsidR="00C713AA" w:rsidRPr="00C713AA" w:rsidRDefault="00C713AA">
            <w:pPr>
              <w:rPr>
                <w:rFonts w:ascii="BIZ UDゴシック" w:eastAsia="BIZ UDゴシック" w:hAnsi="BIZ UDゴシック"/>
                <w:sz w:val="24"/>
              </w:rPr>
            </w:pPr>
          </w:p>
        </w:tc>
      </w:tr>
      <w:tr w:rsidR="00C713AA" w14:paraId="26DAF4E6" w14:textId="77777777" w:rsidTr="00BC022C">
        <w:tc>
          <w:tcPr>
            <w:tcW w:w="3946" w:type="dxa"/>
          </w:tcPr>
          <w:p w14:paraId="776DB60B" w14:textId="1E85E885" w:rsidR="00C713AA" w:rsidRPr="00C713AA" w:rsidRDefault="00C713AA">
            <w:pPr>
              <w:rPr>
                <w:rFonts w:ascii="BIZ UDゴシック" w:eastAsia="BIZ UDゴシック" w:hAnsi="BIZ UDゴシック"/>
                <w:sz w:val="24"/>
              </w:rPr>
            </w:pPr>
            <w:r>
              <w:rPr>
                <w:rFonts w:ascii="BIZ UDゴシック" w:eastAsia="BIZ UDゴシック" w:hAnsi="BIZ UDゴシック" w:hint="eastAsia"/>
                <w:sz w:val="24"/>
              </w:rPr>
              <w:t>4  職員の人材育成について(研修計画などあれば記載してください)</w:t>
            </w:r>
          </w:p>
        </w:tc>
        <w:tc>
          <w:tcPr>
            <w:tcW w:w="5754" w:type="dxa"/>
          </w:tcPr>
          <w:p w14:paraId="46EDAB8C" w14:textId="77777777" w:rsidR="00C713AA" w:rsidRPr="00C713AA" w:rsidRDefault="00C713AA">
            <w:pPr>
              <w:rPr>
                <w:rFonts w:ascii="BIZ UDゴシック" w:eastAsia="BIZ UDゴシック" w:hAnsi="BIZ UDゴシック"/>
                <w:sz w:val="24"/>
              </w:rPr>
            </w:pPr>
          </w:p>
        </w:tc>
      </w:tr>
      <w:tr w:rsidR="00C713AA" w14:paraId="1C25D958" w14:textId="77777777" w:rsidTr="00BC022C">
        <w:tc>
          <w:tcPr>
            <w:tcW w:w="3946" w:type="dxa"/>
          </w:tcPr>
          <w:p w14:paraId="7F924285" w14:textId="77777777" w:rsidR="00C713AA" w:rsidRDefault="00C713AA">
            <w:pPr>
              <w:rPr>
                <w:rFonts w:ascii="BIZ UDゴシック" w:eastAsia="BIZ UDゴシック" w:hAnsi="BIZ UDゴシック"/>
                <w:sz w:val="24"/>
              </w:rPr>
            </w:pPr>
            <w:r>
              <w:rPr>
                <w:rFonts w:ascii="BIZ UDゴシック" w:eastAsia="BIZ UDゴシック" w:hAnsi="BIZ UDゴシック" w:hint="eastAsia"/>
                <w:sz w:val="24"/>
              </w:rPr>
              <w:t>5  保育士確保について</w:t>
            </w:r>
          </w:p>
          <w:p w14:paraId="38F1E9A1" w14:textId="58C30834" w:rsidR="00C713AA" w:rsidRPr="00C713AA" w:rsidRDefault="00C713AA">
            <w:pPr>
              <w:rPr>
                <w:rFonts w:ascii="BIZ UDゴシック" w:eastAsia="BIZ UDゴシック" w:hAnsi="BIZ UDゴシック"/>
                <w:sz w:val="24"/>
              </w:rPr>
            </w:pPr>
            <w:r>
              <w:rPr>
                <w:rFonts w:ascii="BIZ UDゴシック" w:eastAsia="BIZ UDゴシック" w:hAnsi="BIZ UDゴシック" w:hint="eastAsia"/>
                <w:sz w:val="24"/>
              </w:rPr>
              <w:t>(職員を確保するにあたっての方法や</w:t>
            </w:r>
            <w:r w:rsidR="00FE0E13">
              <w:rPr>
                <w:rFonts w:ascii="BIZ UDゴシック" w:eastAsia="BIZ UDゴシック" w:hAnsi="BIZ UDゴシック" w:hint="eastAsia"/>
                <w:sz w:val="24"/>
              </w:rPr>
              <w:t>通勤・住まい</w:t>
            </w:r>
            <w:r>
              <w:rPr>
                <w:rFonts w:ascii="BIZ UDゴシック" w:eastAsia="BIZ UDゴシック" w:hAnsi="BIZ UDゴシック" w:hint="eastAsia"/>
                <w:sz w:val="24"/>
              </w:rPr>
              <w:t>など記載</w:t>
            </w:r>
            <w:r w:rsidR="00FE0E13">
              <w:rPr>
                <w:rFonts w:ascii="BIZ UDゴシック" w:eastAsia="BIZ UDゴシック" w:hAnsi="BIZ UDゴシック" w:hint="eastAsia"/>
                <w:sz w:val="24"/>
              </w:rPr>
              <w:t>してください</w:t>
            </w:r>
            <w:r>
              <w:rPr>
                <w:rFonts w:ascii="BIZ UDゴシック" w:eastAsia="BIZ UDゴシック" w:hAnsi="BIZ UDゴシック" w:hint="eastAsia"/>
                <w:sz w:val="24"/>
              </w:rPr>
              <w:t>)</w:t>
            </w:r>
          </w:p>
        </w:tc>
        <w:tc>
          <w:tcPr>
            <w:tcW w:w="5754" w:type="dxa"/>
          </w:tcPr>
          <w:p w14:paraId="339CA9AB" w14:textId="77777777" w:rsidR="00C713AA" w:rsidRPr="00C713AA" w:rsidRDefault="00C713AA">
            <w:pPr>
              <w:rPr>
                <w:rFonts w:ascii="BIZ UDゴシック" w:eastAsia="BIZ UDゴシック" w:hAnsi="BIZ UDゴシック"/>
                <w:sz w:val="24"/>
              </w:rPr>
            </w:pPr>
          </w:p>
        </w:tc>
      </w:tr>
      <w:tr w:rsidR="00C713AA" w14:paraId="4E814759" w14:textId="77777777" w:rsidTr="00BC022C">
        <w:tc>
          <w:tcPr>
            <w:tcW w:w="3946" w:type="dxa"/>
          </w:tcPr>
          <w:p w14:paraId="4C853DB3" w14:textId="77777777" w:rsidR="00C713AA" w:rsidRDefault="00FE0E13">
            <w:pPr>
              <w:rPr>
                <w:rFonts w:ascii="BIZ UDゴシック" w:eastAsia="BIZ UDゴシック" w:hAnsi="BIZ UDゴシック"/>
                <w:sz w:val="24"/>
              </w:rPr>
            </w:pPr>
            <w:r>
              <w:rPr>
                <w:rFonts w:ascii="BIZ UDゴシック" w:eastAsia="BIZ UDゴシック" w:hAnsi="BIZ UDゴシック" w:hint="eastAsia"/>
                <w:sz w:val="24"/>
              </w:rPr>
              <w:t>6  保護者との対応について</w:t>
            </w:r>
          </w:p>
          <w:p w14:paraId="730FBEBC" w14:textId="28AD8C3C" w:rsidR="00FE0E13" w:rsidRPr="00FE0E13" w:rsidRDefault="00FE0E13">
            <w:pPr>
              <w:rPr>
                <w:rFonts w:ascii="BIZ UDゴシック" w:eastAsia="BIZ UDゴシック" w:hAnsi="BIZ UDゴシック"/>
                <w:sz w:val="24"/>
              </w:rPr>
            </w:pPr>
            <w:r>
              <w:rPr>
                <w:rFonts w:ascii="BIZ UDゴシック" w:eastAsia="BIZ UDゴシック" w:hAnsi="BIZ UDゴシック" w:hint="eastAsia"/>
                <w:sz w:val="24"/>
              </w:rPr>
              <w:t>(連絡体制など記載してください)</w:t>
            </w:r>
          </w:p>
        </w:tc>
        <w:tc>
          <w:tcPr>
            <w:tcW w:w="5754" w:type="dxa"/>
          </w:tcPr>
          <w:p w14:paraId="3E153439" w14:textId="77777777" w:rsidR="00C713AA" w:rsidRPr="00C713AA" w:rsidRDefault="00C713AA">
            <w:pPr>
              <w:rPr>
                <w:rFonts w:ascii="BIZ UDゴシック" w:eastAsia="BIZ UDゴシック" w:hAnsi="BIZ UDゴシック"/>
                <w:sz w:val="24"/>
              </w:rPr>
            </w:pPr>
          </w:p>
        </w:tc>
      </w:tr>
      <w:tr w:rsidR="00C713AA" w:rsidRPr="00FE0E13" w14:paraId="06000318" w14:textId="77777777" w:rsidTr="00BC022C">
        <w:tc>
          <w:tcPr>
            <w:tcW w:w="3946" w:type="dxa"/>
          </w:tcPr>
          <w:p w14:paraId="2C8538E6" w14:textId="77777777" w:rsidR="00C713AA" w:rsidRDefault="00FE0E13">
            <w:pPr>
              <w:rPr>
                <w:rFonts w:ascii="BIZ UDゴシック" w:eastAsia="BIZ UDゴシック" w:hAnsi="BIZ UDゴシック"/>
                <w:sz w:val="24"/>
              </w:rPr>
            </w:pPr>
            <w:r>
              <w:rPr>
                <w:rFonts w:ascii="BIZ UDゴシック" w:eastAsia="BIZ UDゴシック" w:hAnsi="BIZ UDゴシック" w:hint="eastAsia"/>
                <w:sz w:val="24"/>
              </w:rPr>
              <w:t>7  人権について</w:t>
            </w:r>
          </w:p>
          <w:p w14:paraId="509AF69A" w14:textId="68C26885" w:rsidR="00FE0E13" w:rsidRPr="00C713AA" w:rsidRDefault="00FE0E13">
            <w:pPr>
              <w:rPr>
                <w:rFonts w:ascii="BIZ UDゴシック" w:eastAsia="BIZ UDゴシック" w:hAnsi="BIZ UDゴシック"/>
                <w:sz w:val="24"/>
              </w:rPr>
            </w:pPr>
            <w:r>
              <w:rPr>
                <w:rFonts w:ascii="BIZ UDゴシック" w:eastAsia="BIZ UDゴシック" w:hAnsi="BIZ UDゴシック" w:hint="eastAsia"/>
                <w:sz w:val="24"/>
              </w:rPr>
              <w:t>(こどもの人権尊重の視点から運営において配慮することなど記載してください)</w:t>
            </w:r>
          </w:p>
        </w:tc>
        <w:tc>
          <w:tcPr>
            <w:tcW w:w="5754" w:type="dxa"/>
          </w:tcPr>
          <w:p w14:paraId="63F3408B" w14:textId="77777777" w:rsidR="00C713AA" w:rsidRPr="00C713AA" w:rsidRDefault="00C713AA">
            <w:pPr>
              <w:rPr>
                <w:rFonts w:ascii="BIZ UDゴシック" w:eastAsia="BIZ UDゴシック" w:hAnsi="BIZ UDゴシック"/>
                <w:sz w:val="24"/>
              </w:rPr>
            </w:pPr>
          </w:p>
        </w:tc>
      </w:tr>
      <w:tr w:rsidR="00FE0E13" w:rsidRPr="00FE0E13" w14:paraId="20BD0523" w14:textId="77777777" w:rsidTr="00BC022C">
        <w:tc>
          <w:tcPr>
            <w:tcW w:w="3946" w:type="dxa"/>
          </w:tcPr>
          <w:p w14:paraId="7CA8F9AC" w14:textId="57946466" w:rsidR="00FE0E13" w:rsidRDefault="00FE0E13">
            <w:pPr>
              <w:rPr>
                <w:rFonts w:ascii="BIZ UDゴシック" w:eastAsia="BIZ UDゴシック" w:hAnsi="BIZ UDゴシック"/>
                <w:sz w:val="24"/>
              </w:rPr>
            </w:pPr>
            <w:r>
              <w:rPr>
                <w:rFonts w:ascii="BIZ UDゴシック" w:eastAsia="BIZ UDゴシック" w:hAnsi="BIZ UDゴシック" w:hint="eastAsia"/>
                <w:sz w:val="24"/>
              </w:rPr>
              <w:t xml:space="preserve">8   </w:t>
            </w:r>
            <w:r w:rsidR="00AE766D">
              <w:rPr>
                <w:rFonts w:ascii="BIZ UDゴシック" w:eastAsia="BIZ UDゴシック" w:hAnsi="BIZ UDゴシック" w:hint="eastAsia"/>
                <w:sz w:val="24"/>
              </w:rPr>
              <w:t>本社・本部組織のバックアップ体制(災害時や日常における</w:t>
            </w:r>
            <w:r>
              <w:rPr>
                <w:rFonts w:ascii="BIZ UDゴシック" w:eastAsia="BIZ UDゴシック" w:hAnsi="BIZ UDゴシック" w:hint="eastAsia"/>
                <w:sz w:val="24"/>
              </w:rPr>
              <w:t>当該施設運営</w:t>
            </w:r>
            <w:r w:rsidR="00AE766D">
              <w:rPr>
                <w:rFonts w:ascii="BIZ UDゴシック" w:eastAsia="BIZ UDゴシック" w:hAnsi="BIZ UDゴシック" w:hint="eastAsia"/>
                <w:sz w:val="24"/>
              </w:rPr>
              <w:t>への支援)</w:t>
            </w:r>
          </w:p>
        </w:tc>
        <w:tc>
          <w:tcPr>
            <w:tcW w:w="5754" w:type="dxa"/>
          </w:tcPr>
          <w:p w14:paraId="797F3910" w14:textId="77777777" w:rsidR="00FE0E13" w:rsidRPr="00C713AA" w:rsidRDefault="00FE0E13">
            <w:pPr>
              <w:rPr>
                <w:rFonts w:ascii="BIZ UDゴシック" w:eastAsia="BIZ UDゴシック" w:hAnsi="BIZ UDゴシック"/>
                <w:sz w:val="24"/>
              </w:rPr>
            </w:pPr>
          </w:p>
        </w:tc>
      </w:tr>
      <w:tr w:rsidR="00AE766D" w:rsidRPr="00FE0E13" w14:paraId="6EB3AB53" w14:textId="77777777" w:rsidTr="00BC022C">
        <w:tc>
          <w:tcPr>
            <w:tcW w:w="3946" w:type="dxa"/>
          </w:tcPr>
          <w:p w14:paraId="24CFA9BF" w14:textId="21A6B3F0" w:rsidR="00AE766D" w:rsidRDefault="00AE766D">
            <w:pPr>
              <w:rPr>
                <w:rFonts w:ascii="BIZ UDゴシック" w:eastAsia="BIZ UDゴシック" w:hAnsi="BIZ UDゴシック"/>
                <w:sz w:val="24"/>
              </w:rPr>
            </w:pPr>
            <w:r>
              <w:rPr>
                <w:rFonts w:ascii="BIZ UDゴシック" w:eastAsia="BIZ UDゴシック" w:hAnsi="BIZ UDゴシック" w:hint="eastAsia"/>
                <w:sz w:val="24"/>
              </w:rPr>
              <w:t>9  町役場や連携施設(町立保育園)との連携</w:t>
            </w:r>
            <w:r w:rsidR="009A4162">
              <w:rPr>
                <w:rFonts w:ascii="BIZ UDゴシック" w:eastAsia="BIZ UDゴシック" w:hAnsi="BIZ UDゴシック" w:hint="eastAsia"/>
                <w:sz w:val="24"/>
              </w:rPr>
              <w:t>について</w:t>
            </w:r>
          </w:p>
        </w:tc>
        <w:tc>
          <w:tcPr>
            <w:tcW w:w="5754" w:type="dxa"/>
          </w:tcPr>
          <w:p w14:paraId="4DAFDCBA" w14:textId="77777777" w:rsidR="00AE766D" w:rsidRPr="00C713AA" w:rsidRDefault="00AE766D">
            <w:pPr>
              <w:rPr>
                <w:rFonts w:ascii="BIZ UDゴシック" w:eastAsia="BIZ UDゴシック" w:hAnsi="BIZ UDゴシック"/>
                <w:sz w:val="24"/>
              </w:rPr>
            </w:pPr>
          </w:p>
        </w:tc>
      </w:tr>
      <w:tr w:rsidR="00AE766D" w:rsidRPr="00FE0E13" w14:paraId="5055F404" w14:textId="77777777" w:rsidTr="00BC022C">
        <w:tc>
          <w:tcPr>
            <w:tcW w:w="3946" w:type="dxa"/>
          </w:tcPr>
          <w:p w14:paraId="7A21364E" w14:textId="04B83B1D" w:rsidR="00AE766D" w:rsidRDefault="00AE766D">
            <w:pPr>
              <w:rPr>
                <w:rFonts w:ascii="BIZ UDゴシック" w:eastAsia="BIZ UDゴシック" w:hAnsi="BIZ UDゴシック"/>
                <w:sz w:val="24"/>
              </w:rPr>
            </w:pPr>
            <w:r>
              <w:rPr>
                <w:rFonts w:ascii="BIZ UDゴシック" w:eastAsia="BIZ UDゴシック" w:hAnsi="BIZ UDゴシック" w:hint="eastAsia"/>
                <w:sz w:val="24"/>
              </w:rPr>
              <w:t>10  民営化移行を前提した施設運営において、配慮することなどあれば記載してください</w:t>
            </w:r>
          </w:p>
        </w:tc>
        <w:tc>
          <w:tcPr>
            <w:tcW w:w="5754" w:type="dxa"/>
          </w:tcPr>
          <w:p w14:paraId="672D4FA9" w14:textId="77777777" w:rsidR="00AE766D" w:rsidRPr="00C713AA" w:rsidRDefault="00AE766D">
            <w:pPr>
              <w:rPr>
                <w:rFonts w:ascii="BIZ UDゴシック" w:eastAsia="BIZ UDゴシック" w:hAnsi="BIZ UDゴシック"/>
                <w:sz w:val="24"/>
              </w:rPr>
            </w:pPr>
          </w:p>
        </w:tc>
      </w:tr>
      <w:tr w:rsidR="00AE766D" w:rsidRPr="00FE0E13" w14:paraId="022333D6" w14:textId="77777777" w:rsidTr="00BC022C">
        <w:tc>
          <w:tcPr>
            <w:tcW w:w="3946" w:type="dxa"/>
          </w:tcPr>
          <w:p w14:paraId="580EA470" w14:textId="6BB991A1" w:rsidR="00AE766D" w:rsidRDefault="00AE766D">
            <w:pPr>
              <w:rPr>
                <w:rFonts w:ascii="BIZ UDゴシック" w:eastAsia="BIZ UDゴシック" w:hAnsi="BIZ UDゴシック"/>
                <w:sz w:val="24"/>
              </w:rPr>
            </w:pPr>
            <w:r>
              <w:rPr>
                <w:rFonts w:ascii="BIZ UDゴシック" w:eastAsia="BIZ UDゴシック" w:hAnsi="BIZ UDゴシック" w:hint="eastAsia"/>
                <w:sz w:val="24"/>
              </w:rPr>
              <w:t>11   その他</w:t>
            </w:r>
          </w:p>
          <w:p w14:paraId="3D017E2F" w14:textId="3353CC9B" w:rsidR="00AE766D" w:rsidRDefault="00AE766D">
            <w:pPr>
              <w:rPr>
                <w:rFonts w:ascii="BIZ UDゴシック" w:eastAsia="BIZ UDゴシック" w:hAnsi="BIZ UDゴシック"/>
                <w:sz w:val="24"/>
              </w:rPr>
            </w:pPr>
            <w:r>
              <w:rPr>
                <w:rFonts w:ascii="BIZ UDゴシック" w:eastAsia="BIZ UDゴシック" w:hAnsi="BIZ UDゴシック" w:hint="eastAsia"/>
                <w:sz w:val="24"/>
              </w:rPr>
              <w:t>(上記以外に運営や将来に向けてのコメントなどあれば記載してください)</w:t>
            </w:r>
          </w:p>
          <w:p w14:paraId="201471E3" w14:textId="77777777" w:rsidR="00AE766D" w:rsidRDefault="00AE766D">
            <w:pPr>
              <w:rPr>
                <w:rFonts w:ascii="BIZ UDゴシック" w:eastAsia="BIZ UDゴシック" w:hAnsi="BIZ UDゴシック" w:hint="eastAsia"/>
                <w:sz w:val="24"/>
              </w:rPr>
            </w:pPr>
          </w:p>
        </w:tc>
        <w:tc>
          <w:tcPr>
            <w:tcW w:w="5754" w:type="dxa"/>
          </w:tcPr>
          <w:p w14:paraId="4B61CDDB" w14:textId="77777777" w:rsidR="00AE766D" w:rsidRPr="00C713AA" w:rsidRDefault="00AE766D">
            <w:pPr>
              <w:rPr>
                <w:rFonts w:ascii="BIZ UDゴシック" w:eastAsia="BIZ UDゴシック" w:hAnsi="BIZ UDゴシック"/>
                <w:sz w:val="24"/>
              </w:rPr>
            </w:pPr>
          </w:p>
        </w:tc>
      </w:tr>
    </w:tbl>
    <w:p w14:paraId="1CBC4245" w14:textId="77777777" w:rsidR="006B2106" w:rsidRDefault="006B2106"/>
    <w:sectPr w:rsidR="006B2106" w:rsidSect="00BC022C">
      <w:headerReference w:type="default" r:id="rId6"/>
      <w:pgSz w:w="11906" w:h="16838"/>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F6FB9" w14:textId="77777777" w:rsidR="00BC022C" w:rsidRDefault="00BC022C" w:rsidP="00BC022C">
      <w:pPr>
        <w:spacing w:after="0" w:line="240" w:lineRule="auto"/>
      </w:pPr>
      <w:r>
        <w:separator/>
      </w:r>
    </w:p>
  </w:endnote>
  <w:endnote w:type="continuationSeparator" w:id="0">
    <w:p w14:paraId="4EEDECE4" w14:textId="77777777" w:rsidR="00BC022C" w:rsidRDefault="00BC022C" w:rsidP="00BC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C6BC3" w14:textId="77777777" w:rsidR="00BC022C" w:rsidRDefault="00BC022C" w:rsidP="00BC022C">
      <w:pPr>
        <w:spacing w:after="0" w:line="240" w:lineRule="auto"/>
      </w:pPr>
      <w:r>
        <w:separator/>
      </w:r>
    </w:p>
  </w:footnote>
  <w:footnote w:type="continuationSeparator" w:id="0">
    <w:p w14:paraId="3FD471FD" w14:textId="77777777" w:rsidR="00BC022C" w:rsidRDefault="00BC022C" w:rsidP="00BC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C376C" w14:textId="7C03F942" w:rsidR="00BC022C" w:rsidRPr="00BC022C" w:rsidRDefault="00BC022C" w:rsidP="00BC022C">
    <w:pPr>
      <w:pStyle w:val="ab"/>
      <w:rPr>
        <w:rFonts w:hint="eastAsia"/>
        <w:sz w:val="24"/>
      </w:rPr>
    </w:pPr>
    <w:r>
      <w:rPr>
        <w:rFonts w:hint="eastAsia"/>
        <w:sz w:val="24"/>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AA"/>
    <w:rsid w:val="006B2106"/>
    <w:rsid w:val="009A4162"/>
    <w:rsid w:val="00AE766D"/>
    <w:rsid w:val="00B168CC"/>
    <w:rsid w:val="00BC022C"/>
    <w:rsid w:val="00BE3B35"/>
    <w:rsid w:val="00C713AA"/>
    <w:rsid w:val="00D3164E"/>
    <w:rsid w:val="00FE0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4B8F08"/>
  <w15:chartTrackingRefBased/>
  <w15:docId w15:val="{132B3BAB-8713-4068-9055-86E38B82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713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13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13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713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13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13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13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13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13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13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13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13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713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13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13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13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13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13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13A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13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13A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13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13AA"/>
    <w:pPr>
      <w:spacing w:before="160"/>
      <w:jc w:val="center"/>
    </w:pPr>
    <w:rPr>
      <w:i/>
      <w:iCs/>
      <w:color w:val="404040" w:themeColor="text1" w:themeTint="BF"/>
    </w:rPr>
  </w:style>
  <w:style w:type="character" w:customStyle="1" w:styleId="a8">
    <w:name w:val="引用文 (文字)"/>
    <w:basedOn w:val="a0"/>
    <w:link w:val="a7"/>
    <w:uiPriority w:val="29"/>
    <w:rsid w:val="00C713AA"/>
    <w:rPr>
      <w:i/>
      <w:iCs/>
      <w:color w:val="404040" w:themeColor="text1" w:themeTint="BF"/>
    </w:rPr>
  </w:style>
  <w:style w:type="paragraph" w:styleId="a9">
    <w:name w:val="List Paragraph"/>
    <w:basedOn w:val="a"/>
    <w:uiPriority w:val="34"/>
    <w:qFormat/>
    <w:rsid w:val="00C713AA"/>
    <w:pPr>
      <w:ind w:left="720"/>
      <w:contextualSpacing/>
    </w:pPr>
  </w:style>
  <w:style w:type="character" w:styleId="21">
    <w:name w:val="Intense Emphasis"/>
    <w:basedOn w:val="a0"/>
    <w:uiPriority w:val="21"/>
    <w:qFormat/>
    <w:rsid w:val="00C713AA"/>
    <w:rPr>
      <w:i/>
      <w:iCs/>
      <w:color w:val="0F4761" w:themeColor="accent1" w:themeShade="BF"/>
    </w:rPr>
  </w:style>
  <w:style w:type="paragraph" w:styleId="22">
    <w:name w:val="Intense Quote"/>
    <w:basedOn w:val="a"/>
    <w:next w:val="a"/>
    <w:link w:val="23"/>
    <w:uiPriority w:val="30"/>
    <w:qFormat/>
    <w:rsid w:val="00C71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713AA"/>
    <w:rPr>
      <w:i/>
      <w:iCs/>
      <w:color w:val="0F4761" w:themeColor="accent1" w:themeShade="BF"/>
    </w:rPr>
  </w:style>
  <w:style w:type="character" w:styleId="24">
    <w:name w:val="Intense Reference"/>
    <w:basedOn w:val="a0"/>
    <w:uiPriority w:val="32"/>
    <w:qFormat/>
    <w:rsid w:val="00C713AA"/>
    <w:rPr>
      <w:b/>
      <w:bCs/>
      <w:smallCaps/>
      <w:color w:val="0F4761" w:themeColor="accent1" w:themeShade="BF"/>
      <w:spacing w:val="5"/>
    </w:rPr>
  </w:style>
  <w:style w:type="table" w:styleId="aa">
    <w:name w:val="Table Grid"/>
    <w:basedOn w:val="a1"/>
    <w:uiPriority w:val="39"/>
    <w:rsid w:val="00C71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C022C"/>
    <w:pPr>
      <w:tabs>
        <w:tab w:val="center" w:pos="4252"/>
        <w:tab w:val="right" w:pos="8504"/>
      </w:tabs>
      <w:snapToGrid w:val="0"/>
    </w:pPr>
  </w:style>
  <w:style w:type="character" w:customStyle="1" w:styleId="ac">
    <w:name w:val="ヘッダー (文字)"/>
    <w:basedOn w:val="a0"/>
    <w:link w:val="ab"/>
    <w:uiPriority w:val="99"/>
    <w:rsid w:val="00BC022C"/>
  </w:style>
  <w:style w:type="paragraph" w:styleId="ad">
    <w:name w:val="footer"/>
    <w:basedOn w:val="a"/>
    <w:link w:val="ae"/>
    <w:uiPriority w:val="99"/>
    <w:unhideWhenUsed/>
    <w:rsid w:val="00BC022C"/>
    <w:pPr>
      <w:tabs>
        <w:tab w:val="center" w:pos="4252"/>
        <w:tab w:val="right" w:pos="8504"/>
      </w:tabs>
      <w:snapToGrid w:val="0"/>
    </w:pPr>
  </w:style>
  <w:style w:type="character" w:customStyle="1" w:styleId="ae">
    <w:name w:val="フッター (文字)"/>
    <w:basedOn w:val="a0"/>
    <w:link w:val="ad"/>
    <w:uiPriority w:val="99"/>
    <w:rsid w:val="00BC0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fujio onaka</dc:creator>
  <cp:keywords/>
  <dc:description/>
  <cp:lastModifiedBy>安藤伊吹</cp:lastModifiedBy>
  <cp:revision>3</cp:revision>
  <cp:lastPrinted>2026-07-30T04:53:00Z</cp:lastPrinted>
  <dcterms:created xsi:type="dcterms:W3CDTF">2026-07-30T03:48:00Z</dcterms:created>
  <dcterms:modified xsi:type="dcterms:W3CDTF">2026-07-30T04:53:00Z</dcterms:modified>
</cp:coreProperties>
</file>